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F" w:rsidRPr="00F1747F" w:rsidRDefault="00F1747F" w:rsidP="00F1747F">
      <w:pPr>
        <w:pStyle w:val="a3"/>
        <w:jc w:val="center"/>
        <w:rPr>
          <w:b/>
          <w:sz w:val="32"/>
          <w:szCs w:val="32"/>
        </w:rPr>
      </w:pPr>
      <w:r w:rsidRPr="00F1747F">
        <w:rPr>
          <w:b/>
          <w:sz w:val="32"/>
          <w:szCs w:val="32"/>
        </w:rPr>
        <w:t xml:space="preserve">Информация о библиотечном фонде ГБОУ СОШ с. </w:t>
      </w:r>
      <w:proofErr w:type="spellStart"/>
      <w:r w:rsidRPr="00F1747F">
        <w:rPr>
          <w:b/>
          <w:sz w:val="32"/>
          <w:szCs w:val="32"/>
        </w:rPr>
        <w:t>Летниково</w:t>
      </w:r>
      <w:proofErr w:type="spellEnd"/>
    </w:p>
    <w:p w:rsidR="00F1747F" w:rsidRPr="00F1747F" w:rsidRDefault="00F1747F" w:rsidP="00F1747F">
      <w:pPr>
        <w:pStyle w:val="a3"/>
        <w:jc w:val="center"/>
        <w:rPr>
          <w:b/>
          <w:sz w:val="32"/>
          <w:szCs w:val="32"/>
        </w:rPr>
      </w:pPr>
    </w:p>
    <w:p w:rsidR="00F1747F" w:rsidRPr="00F1747F" w:rsidRDefault="00F1747F" w:rsidP="00F1747F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</w:p>
    <w:p w:rsidR="00F1747F" w:rsidRDefault="00F1747F" w:rsidP="00F1747F">
      <w:pPr>
        <w:pStyle w:val="a3"/>
      </w:pPr>
      <w:r>
        <w:t xml:space="preserve"> На 01.01.2016 </w:t>
      </w:r>
      <w:r w:rsidRPr="00D31E6A">
        <w:t xml:space="preserve"> года  об</w:t>
      </w:r>
      <w:r>
        <w:t xml:space="preserve">щий фонд библиотеки составил 1239 экземпляров. </w:t>
      </w:r>
    </w:p>
    <w:p w:rsidR="00F1747F" w:rsidRDefault="00F1747F" w:rsidP="00F1747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5723"/>
        <w:gridCol w:w="2460"/>
      </w:tblGrid>
      <w:tr w:rsidR="00F1747F" w:rsidRPr="00196717" w:rsidTr="00290963"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 w:rsidRPr="00196717">
              <w:t>Ступень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 w:rsidRPr="00196717">
              <w:t>Общее количество экземпляров учебной литературы библиотечного фонда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  <w:rPr>
                <w:u w:val="single"/>
              </w:rPr>
            </w:pPr>
            <w:r w:rsidRPr="00196717">
              <w:rPr>
                <w:u w:val="single"/>
              </w:rPr>
              <w:t>Из них:</w:t>
            </w:r>
          </w:p>
          <w:p w:rsidR="00F1747F" w:rsidRPr="00196717" w:rsidRDefault="00F1747F" w:rsidP="00290963">
            <w:pPr>
              <w:jc w:val="both"/>
              <w:rPr>
                <w:sz w:val="10"/>
                <w:szCs w:val="10"/>
                <w:u w:val="single"/>
              </w:rPr>
            </w:pPr>
          </w:p>
          <w:p w:rsidR="00F1747F" w:rsidRPr="00196717" w:rsidRDefault="00F1747F" w:rsidP="00290963">
            <w:pPr>
              <w:jc w:val="both"/>
            </w:pPr>
            <w:proofErr w:type="gramStart"/>
            <w:r>
              <w:t>изданные</w:t>
            </w:r>
            <w:proofErr w:type="gramEnd"/>
            <w:r>
              <w:t xml:space="preserve"> не ранее 2010</w:t>
            </w:r>
            <w:r w:rsidRPr="00196717">
              <w:t xml:space="preserve"> года </w:t>
            </w:r>
          </w:p>
        </w:tc>
      </w:tr>
      <w:tr w:rsidR="00F1747F" w:rsidRPr="00196717" w:rsidTr="00290963"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 w:rsidRPr="00196717">
              <w:t>1-4 классы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296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296</w:t>
            </w:r>
          </w:p>
        </w:tc>
      </w:tr>
      <w:tr w:rsidR="00F1747F" w:rsidRPr="00196717" w:rsidTr="00290963"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 w:rsidRPr="00196717">
              <w:t>5-9 классы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604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604</w:t>
            </w:r>
          </w:p>
        </w:tc>
      </w:tr>
      <w:tr w:rsidR="00F1747F" w:rsidRPr="00196717" w:rsidTr="00290963"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 w:rsidRPr="00196717">
              <w:t>10-11 классы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339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339</w:t>
            </w:r>
          </w:p>
        </w:tc>
      </w:tr>
      <w:tr w:rsidR="00F1747F" w:rsidRPr="00196717" w:rsidTr="00290963">
        <w:tc>
          <w:tcPr>
            <w:tcW w:w="0" w:type="auto"/>
          </w:tcPr>
          <w:p w:rsidR="00F1747F" w:rsidRPr="00196717" w:rsidRDefault="00F1747F" w:rsidP="00290963">
            <w:pPr>
              <w:jc w:val="both"/>
              <w:rPr>
                <w:b/>
              </w:rPr>
            </w:pPr>
            <w:r w:rsidRPr="00196717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1239</w:t>
            </w:r>
          </w:p>
        </w:tc>
        <w:tc>
          <w:tcPr>
            <w:tcW w:w="0" w:type="auto"/>
          </w:tcPr>
          <w:p w:rsidR="00F1747F" w:rsidRPr="00196717" w:rsidRDefault="00F1747F" w:rsidP="00290963">
            <w:pPr>
              <w:jc w:val="both"/>
            </w:pPr>
            <w:r>
              <w:t>1239</w:t>
            </w:r>
          </w:p>
        </w:tc>
      </w:tr>
    </w:tbl>
    <w:p w:rsidR="00F1747F" w:rsidRPr="003C03B2" w:rsidRDefault="00F1747F" w:rsidP="00F1747F">
      <w:pPr>
        <w:ind w:firstLine="567"/>
        <w:jc w:val="both"/>
      </w:pPr>
      <w:r w:rsidRPr="002E062A">
        <w:t>Следовательно, фонд школьной библиотеки укомплектован</w:t>
      </w:r>
      <w:r>
        <w:t xml:space="preserve">, что позволяет обеспечивать учебниками 100% </w:t>
      </w:r>
      <w:proofErr w:type="gramStart"/>
      <w:r>
        <w:t>обучающихся</w:t>
      </w:r>
      <w:proofErr w:type="gramEnd"/>
      <w:r>
        <w:t xml:space="preserve">. За </w:t>
      </w:r>
      <w:r>
        <w:t xml:space="preserve">последние три года поступил 382  </w:t>
      </w:r>
      <w:r>
        <w:t>экземпляр</w:t>
      </w:r>
      <w:r>
        <w:t>а</w:t>
      </w:r>
      <w:r>
        <w:t xml:space="preserve"> учебной литературы на сумму</w:t>
      </w:r>
      <w:r>
        <w:t xml:space="preserve"> </w:t>
      </w:r>
      <w:r w:rsidRPr="00F1747F">
        <w:rPr>
          <w:b/>
        </w:rPr>
        <w:t>94585</w:t>
      </w:r>
      <w:r w:rsidRPr="00F1747F">
        <w:rPr>
          <w:b/>
        </w:rPr>
        <w:t xml:space="preserve">  </w:t>
      </w:r>
      <w:r w:rsidRPr="003C03B2">
        <w:rPr>
          <w:b/>
        </w:rPr>
        <w:t>рублей</w:t>
      </w:r>
      <w:r>
        <w:rPr>
          <w:b/>
        </w:rPr>
        <w:t xml:space="preserve">. </w:t>
      </w:r>
    </w:p>
    <w:p w:rsidR="00F1747F" w:rsidRPr="003C03B2" w:rsidRDefault="00F1747F" w:rsidP="00F1747F">
      <w:pPr>
        <w:pStyle w:val="a3"/>
      </w:pPr>
    </w:p>
    <w:p w:rsidR="00F1747F" w:rsidRPr="00D31E6A" w:rsidRDefault="00F1747F" w:rsidP="00F1747F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4"/>
        <w:gridCol w:w="3160"/>
      </w:tblGrid>
      <w:tr w:rsidR="00F1747F" w:rsidRPr="00D31E6A" w:rsidTr="00F1747F">
        <w:tc>
          <w:tcPr>
            <w:tcW w:w="1675" w:type="pct"/>
          </w:tcPr>
          <w:p w:rsidR="00F1747F" w:rsidRPr="00F1747F" w:rsidRDefault="00F1747F" w:rsidP="00F1747F">
            <w:pPr>
              <w:pStyle w:val="a3"/>
              <w:jc w:val="center"/>
              <w:rPr>
                <w:b/>
              </w:rPr>
            </w:pPr>
            <w:r w:rsidRPr="00F1747F">
              <w:rPr>
                <w:b/>
              </w:rPr>
              <w:t>Год</w:t>
            </w:r>
          </w:p>
          <w:p w:rsidR="00F1747F" w:rsidRPr="00F1747F" w:rsidRDefault="00F1747F" w:rsidP="00F1747F">
            <w:pPr>
              <w:pStyle w:val="a3"/>
              <w:jc w:val="center"/>
              <w:rPr>
                <w:b/>
              </w:rPr>
            </w:pPr>
            <w:r w:rsidRPr="00F1747F">
              <w:rPr>
                <w:b/>
              </w:rPr>
              <w:t>поступления</w:t>
            </w:r>
          </w:p>
        </w:tc>
        <w:tc>
          <w:tcPr>
            <w:tcW w:w="1674" w:type="pct"/>
          </w:tcPr>
          <w:p w:rsidR="00F1747F" w:rsidRPr="00F1747F" w:rsidRDefault="00F1747F" w:rsidP="00F1747F">
            <w:pPr>
              <w:pStyle w:val="a3"/>
              <w:jc w:val="center"/>
              <w:rPr>
                <w:b/>
              </w:rPr>
            </w:pPr>
            <w:r w:rsidRPr="00F1747F">
              <w:rPr>
                <w:b/>
              </w:rPr>
              <w:t>Кол-во экземпляров и сумма</w:t>
            </w:r>
          </w:p>
        </w:tc>
        <w:tc>
          <w:tcPr>
            <w:tcW w:w="1651" w:type="pct"/>
          </w:tcPr>
          <w:p w:rsidR="00F1747F" w:rsidRPr="00F1747F" w:rsidRDefault="00F1747F" w:rsidP="00F1747F">
            <w:pPr>
              <w:pStyle w:val="a3"/>
              <w:jc w:val="center"/>
              <w:rPr>
                <w:b/>
              </w:rPr>
            </w:pPr>
            <w:r w:rsidRPr="00F1747F">
              <w:rPr>
                <w:b/>
              </w:rPr>
              <w:t>Всего экземпляров</w:t>
            </w:r>
          </w:p>
        </w:tc>
      </w:tr>
      <w:tr w:rsidR="00F1747F" w:rsidRPr="00D31E6A" w:rsidTr="00F1747F">
        <w:tc>
          <w:tcPr>
            <w:tcW w:w="1675" w:type="pct"/>
            <w:vMerge w:val="restart"/>
          </w:tcPr>
          <w:p w:rsidR="00F1747F" w:rsidRPr="00D31E6A" w:rsidRDefault="00F1747F" w:rsidP="00F1747F">
            <w:pPr>
              <w:pStyle w:val="a3"/>
              <w:jc w:val="center"/>
            </w:pPr>
            <w:r w:rsidRPr="00D31E6A">
              <w:t>2011</w:t>
            </w: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Кол-во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F1747F" w:rsidRPr="00D31E6A" w:rsidTr="00F1747F">
        <w:tc>
          <w:tcPr>
            <w:tcW w:w="1675" w:type="pct"/>
            <w:vMerge/>
          </w:tcPr>
          <w:p w:rsidR="00F1747F" w:rsidRPr="00D31E6A" w:rsidRDefault="00F1747F" w:rsidP="00F1747F">
            <w:pPr>
              <w:pStyle w:val="a3"/>
              <w:jc w:val="center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сумма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 w:rsidRPr="002E062A">
              <w:rPr>
                <w:b/>
              </w:rPr>
              <w:t>12470,</w:t>
            </w:r>
            <w:r>
              <w:rPr>
                <w:b/>
              </w:rPr>
              <w:t>0</w:t>
            </w:r>
            <w:r w:rsidRPr="002E062A">
              <w:rPr>
                <w:b/>
              </w:rPr>
              <w:t>9</w:t>
            </w:r>
          </w:p>
        </w:tc>
      </w:tr>
      <w:tr w:rsidR="00F1747F" w:rsidRPr="00D31E6A" w:rsidTr="00F1747F">
        <w:tc>
          <w:tcPr>
            <w:tcW w:w="1675" w:type="pct"/>
            <w:vMerge w:val="restart"/>
          </w:tcPr>
          <w:p w:rsidR="00F1747F" w:rsidRPr="00D31E6A" w:rsidRDefault="00F1747F" w:rsidP="00F1747F">
            <w:pPr>
              <w:pStyle w:val="a3"/>
              <w:jc w:val="center"/>
            </w:pPr>
            <w:r>
              <w:t>2012</w:t>
            </w: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>
              <w:t>Кол-во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 w:rsidRPr="002E062A">
              <w:rPr>
                <w:b/>
              </w:rPr>
              <w:t>147</w:t>
            </w:r>
          </w:p>
        </w:tc>
      </w:tr>
      <w:tr w:rsidR="00F1747F" w:rsidRPr="00D31E6A" w:rsidTr="00F1747F">
        <w:tc>
          <w:tcPr>
            <w:tcW w:w="1675" w:type="pct"/>
            <w:vMerge/>
          </w:tcPr>
          <w:p w:rsidR="00F1747F" w:rsidRPr="00D31E6A" w:rsidRDefault="00F1747F" w:rsidP="00F1747F">
            <w:pPr>
              <w:pStyle w:val="a3"/>
              <w:jc w:val="center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>
              <w:t>сумма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 w:rsidRPr="002E062A">
              <w:rPr>
                <w:b/>
              </w:rPr>
              <w:t>34581,61</w:t>
            </w:r>
          </w:p>
        </w:tc>
      </w:tr>
      <w:tr w:rsidR="00F1747F" w:rsidRPr="00D31E6A" w:rsidTr="00F1747F">
        <w:tc>
          <w:tcPr>
            <w:tcW w:w="1675" w:type="pct"/>
            <w:vMerge w:val="restart"/>
          </w:tcPr>
          <w:p w:rsidR="00F1747F" w:rsidRPr="00D31E6A" w:rsidRDefault="00F1747F" w:rsidP="00F1747F">
            <w:pPr>
              <w:pStyle w:val="a3"/>
              <w:jc w:val="center"/>
            </w:pPr>
            <w:r>
              <w:t>2013</w:t>
            </w: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Кол-во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 w:rsidRPr="002E062A">
              <w:rPr>
                <w:b/>
              </w:rPr>
              <w:t>94</w:t>
            </w:r>
          </w:p>
        </w:tc>
      </w:tr>
      <w:tr w:rsidR="00F1747F" w:rsidRPr="00D31E6A" w:rsidTr="00F1747F">
        <w:tc>
          <w:tcPr>
            <w:tcW w:w="1675" w:type="pct"/>
            <w:vMerge/>
          </w:tcPr>
          <w:p w:rsidR="00F1747F" w:rsidRPr="00D31E6A" w:rsidRDefault="00F1747F" w:rsidP="00F1747F">
            <w:pPr>
              <w:pStyle w:val="a3"/>
              <w:jc w:val="center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сумма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 w:rsidRPr="002E062A">
              <w:rPr>
                <w:b/>
              </w:rPr>
              <w:t>26008,85</w:t>
            </w:r>
          </w:p>
        </w:tc>
      </w:tr>
      <w:tr w:rsidR="00F1747F" w:rsidRPr="00D31E6A" w:rsidTr="00F1747F">
        <w:tc>
          <w:tcPr>
            <w:tcW w:w="1675" w:type="pct"/>
            <w:vMerge w:val="restart"/>
          </w:tcPr>
          <w:p w:rsidR="00F1747F" w:rsidRPr="00D31E6A" w:rsidRDefault="00F1747F" w:rsidP="00F1747F">
            <w:pPr>
              <w:pStyle w:val="a3"/>
              <w:jc w:val="center"/>
            </w:pPr>
            <w:r>
              <w:t>2014</w:t>
            </w:r>
          </w:p>
          <w:p w:rsidR="00F1747F" w:rsidRPr="00D31E6A" w:rsidRDefault="00F1747F" w:rsidP="00F1747F">
            <w:pPr>
              <w:pStyle w:val="a3"/>
              <w:jc w:val="center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Кол-во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F1747F" w:rsidRPr="00D31E6A" w:rsidTr="00F1747F">
        <w:tc>
          <w:tcPr>
            <w:tcW w:w="1675" w:type="pct"/>
            <w:vMerge/>
          </w:tcPr>
          <w:p w:rsidR="00F1747F" w:rsidRPr="00D31E6A" w:rsidRDefault="00F1747F" w:rsidP="00F1747F">
            <w:pPr>
              <w:pStyle w:val="a3"/>
              <w:jc w:val="center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сумма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>
              <w:rPr>
                <w:b/>
              </w:rPr>
              <w:t>31770</w:t>
            </w:r>
          </w:p>
        </w:tc>
      </w:tr>
      <w:tr w:rsidR="00F1747F" w:rsidRPr="00D31E6A" w:rsidTr="00F1747F">
        <w:tc>
          <w:tcPr>
            <w:tcW w:w="1675" w:type="pct"/>
            <w:vMerge w:val="restart"/>
          </w:tcPr>
          <w:p w:rsidR="00F1747F" w:rsidRPr="00D31E6A" w:rsidRDefault="00F1747F" w:rsidP="00F1747F">
            <w:pPr>
              <w:pStyle w:val="a3"/>
              <w:jc w:val="center"/>
            </w:pPr>
            <w:r>
              <w:t>2015</w:t>
            </w: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Кол-во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F1747F" w:rsidRPr="00D31E6A" w:rsidTr="00F1747F">
        <w:tc>
          <w:tcPr>
            <w:tcW w:w="1675" w:type="pct"/>
            <w:vMerge/>
          </w:tcPr>
          <w:p w:rsidR="00F1747F" w:rsidRPr="00D31E6A" w:rsidRDefault="00F1747F" w:rsidP="00290963">
            <w:pPr>
              <w:pStyle w:val="a3"/>
            </w:pPr>
          </w:p>
        </w:tc>
        <w:tc>
          <w:tcPr>
            <w:tcW w:w="1674" w:type="pct"/>
          </w:tcPr>
          <w:p w:rsidR="00F1747F" w:rsidRPr="00D31E6A" w:rsidRDefault="00F1747F" w:rsidP="00290963">
            <w:pPr>
              <w:pStyle w:val="a3"/>
            </w:pPr>
            <w:r w:rsidRPr="00D31E6A">
              <w:t>сумма</w:t>
            </w:r>
          </w:p>
        </w:tc>
        <w:tc>
          <w:tcPr>
            <w:tcW w:w="1651" w:type="pct"/>
          </w:tcPr>
          <w:p w:rsidR="00F1747F" w:rsidRPr="002E062A" w:rsidRDefault="00F1747F" w:rsidP="00290963">
            <w:pPr>
              <w:pStyle w:val="a3"/>
              <w:rPr>
                <w:b/>
              </w:rPr>
            </w:pPr>
            <w:r>
              <w:rPr>
                <w:b/>
              </w:rPr>
              <w:t>35652</w:t>
            </w:r>
          </w:p>
        </w:tc>
      </w:tr>
    </w:tbl>
    <w:p w:rsidR="00F1747F" w:rsidRDefault="00F1747F" w:rsidP="00F1747F">
      <w:pPr>
        <w:pStyle w:val="a3"/>
      </w:pPr>
      <w:r w:rsidRPr="00D31E6A">
        <w:t xml:space="preserve">  </w:t>
      </w:r>
    </w:p>
    <w:p w:rsidR="00F1747F" w:rsidRDefault="00F1747F" w:rsidP="00F1747F"/>
    <w:p w:rsidR="0079146E" w:rsidRDefault="0079146E"/>
    <w:sectPr w:rsidR="0079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5"/>
    <w:rsid w:val="00226485"/>
    <w:rsid w:val="0079146E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spacing w:after="120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spacing w:after="120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2016-02-12T10:45:00Z</dcterms:created>
  <dcterms:modified xsi:type="dcterms:W3CDTF">2016-02-12T10:48:00Z</dcterms:modified>
</cp:coreProperties>
</file>