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1302" w:rsidTr="00251302">
        <w:tc>
          <w:tcPr>
            <w:tcW w:w="4785" w:type="dxa"/>
          </w:tcPr>
          <w:p w:rsidR="00251302" w:rsidRPr="00251302" w:rsidRDefault="00251302" w:rsidP="00BC48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51302" w:rsidRDefault="00251302" w:rsidP="00BC485F">
            <w:pPr>
              <w:jc w:val="center"/>
              <w:rPr>
                <w:sz w:val="24"/>
                <w:szCs w:val="24"/>
              </w:rPr>
            </w:pPr>
            <w:r w:rsidRPr="00251302">
              <w:rPr>
                <w:sz w:val="24"/>
                <w:szCs w:val="24"/>
              </w:rPr>
              <w:t>Рассмотрено на заседании</w:t>
            </w:r>
          </w:p>
          <w:p w:rsidR="00251302" w:rsidRPr="00251302" w:rsidRDefault="00251302" w:rsidP="00BC485F">
            <w:pPr>
              <w:jc w:val="center"/>
              <w:rPr>
                <w:sz w:val="24"/>
                <w:szCs w:val="24"/>
              </w:rPr>
            </w:pPr>
            <w:r w:rsidRPr="00251302">
              <w:rPr>
                <w:sz w:val="24"/>
                <w:szCs w:val="24"/>
              </w:rPr>
              <w:t xml:space="preserve"> Педагогического совета</w:t>
            </w:r>
            <w:r>
              <w:rPr>
                <w:sz w:val="24"/>
                <w:szCs w:val="24"/>
              </w:rPr>
              <w:t xml:space="preserve"> ГБОУ СОШ с. Летниково</w:t>
            </w:r>
          </w:p>
          <w:p w:rsidR="00251302" w:rsidRPr="00251302" w:rsidRDefault="00251302" w:rsidP="00BC485F">
            <w:pPr>
              <w:jc w:val="center"/>
              <w:rPr>
                <w:sz w:val="24"/>
                <w:szCs w:val="24"/>
              </w:rPr>
            </w:pPr>
            <w:r w:rsidRPr="00251302">
              <w:rPr>
                <w:sz w:val="24"/>
                <w:szCs w:val="24"/>
              </w:rPr>
              <w:t>Протокол №1 от 31.08.2014</w:t>
            </w:r>
          </w:p>
        </w:tc>
      </w:tr>
    </w:tbl>
    <w:p w:rsidR="00251302" w:rsidRDefault="00251302" w:rsidP="00BC48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302" w:rsidRDefault="00251302" w:rsidP="00BC48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85F" w:rsidRDefault="00C635AF" w:rsidP="00BC4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C635AF">
        <w:rPr>
          <w:rFonts w:ascii="Times New Roman" w:hAnsi="Times New Roman" w:cs="Times New Roman"/>
          <w:sz w:val="32"/>
          <w:szCs w:val="32"/>
        </w:rPr>
        <w:t>Темы по самообразованию учителей в ГБОУ СОШ с. Летниково</w:t>
      </w:r>
    </w:p>
    <w:p w:rsidR="00251302" w:rsidRPr="00C635AF" w:rsidRDefault="00251302" w:rsidP="00BC48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 2014-2019 годы)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248"/>
        <w:gridCol w:w="2663"/>
        <w:gridCol w:w="1444"/>
        <w:gridCol w:w="2447"/>
      </w:tblGrid>
      <w:tr w:rsidR="00F5677C" w:rsidTr="00C635AF"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 w:rsidRPr="006A6880">
              <w:rPr>
                <w:sz w:val="24"/>
                <w:szCs w:val="24"/>
              </w:rPr>
              <w:t>№п\п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 w:rsidRPr="006A6880">
              <w:rPr>
                <w:sz w:val="24"/>
                <w:szCs w:val="24"/>
              </w:rPr>
              <w:t>ФИО педагога</w:t>
            </w:r>
            <w:r>
              <w:rPr>
                <w:sz w:val="24"/>
                <w:szCs w:val="24"/>
              </w:rPr>
              <w:t>, должность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 w:rsidRPr="006A6880">
              <w:rPr>
                <w:sz w:val="24"/>
                <w:szCs w:val="24"/>
              </w:rPr>
              <w:t>Тема по самообразованию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 w:rsidRPr="006A6880">
              <w:rPr>
                <w:sz w:val="24"/>
                <w:szCs w:val="24"/>
              </w:rPr>
              <w:t>Год окончания работы над темой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 w:rsidRPr="006A6880">
              <w:rPr>
                <w:sz w:val="24"/>
                <w:szCs w:val="24"/>
              </w:rPr>
              <w:t>Где слушалось выступление</w:t>
            </w:r>
          </w:p>
        </w:tc>
      </w:tr>
      <w:tr w:rsidR="00F5677C" w:rsidTr="00C635AF"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Бакулина Светлана Викторовна, учитель математики</w:t>
            </w:r>
          </w:p>
        </w:tc>
        <w:tc>
          <w:tcPr>
            <w:tcW w:w="0" w:type="auto"/>
          </w:tcPr>
          <w:p w:rsidR="006A6880" w:rsidRPr="00251302" w:rsidRDefault="00251302" w:rsidP="00BC485F">
            <w:pPr>
              <w:jc w:val="center"/>
              <w:rPr>
                <w:bCs/>
                <w:sz w:val="24"/>
                <w:szCs w:val="24"/>
              </w:rPr>
            </w:pPr>
            <w:r w:rsidRPr="00251302">
              <w:rPr>
                <w:bCs/>
                <w:sz w:val="24"/>
                <w:szCs w:val="24"/>
              </w:rPr>
              <w:t>Реализация системно-деятельностного подхода во внеурочной деятельности</w:t>
            </w:r>
          </w:p>
          <w:p w:rsidR="00251302" w:rsidRPr="006A6880" w:rsidRDefault="00251302" w:rsidP="00BC4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77C" w:rsidTr="00C635AF"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Зубцова Нина Николаевна, учитель географии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краеведческого материала по географии в условиях ФГОС второго поколения</w:t>
            </w: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5677C">
              <w:rPr>
                <w:sz w:val="24"/>
                <w:szCs w:val="24"/>
              </w:rPr>
              <w:t xml:space="preserve"> г.-Межрегиональная конференция на базе ГБОУ СОШ с. Летниково</w:t>
            </w:r>
          </w:p>
        </w:tc>
      </w:tr>
      <w:tr w:rsidR="00F5677C" w:rsidTr="00C635AF"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Алексей Викторович, учитель физики и технологии</w:t>
            </w:r>
          </w:p>
        </w:tc>
        <w:tc>
          <w:tcPr>
            <w:tcW w:w="0" w:type="auto"/>
          </w:tcPr>
          <w:p w:rsidR="006A6880" w:rsidRPr="006A6880" w:rsidRDefault="00F5677C" w:rsidP="00251302">
            <w:pPr>
              <w:jc w:val="center"/>
              <w:rPr>
                <w:sz w:val="24"/>
                <w:szCs w:val="24"/>
              </w:rPr>
            </w:pPr>
            <w:r w:rsidRPr="00A6455B">
              <w:rPr>
                <w:sz w:val="24"/>
                <w:szCs w:val="24"/>
              </w:rPr>
              <w:t>Развитие творческих с</w:t>
            </w:r>
            <w:r>
              <w:rPr>
                <w:sz w:val="24"/>
                <w:szCs w:val="24"/>
              </w:rPr>
              <w:t xml:space="preserve">пособностей </w:t>
            </w:r>
            <w:r w:rsidR="00251302">
              <w:rPr>
                <w:sz w:val="24"/>
                <w:szCs w:val="24"/>
              </w:rPr>
              <w:t>обучающихся в летней археологической школе</w:t>
            </w: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A6880" w:rsidRPr="006A6880" w:rsidRDefault="00251302" w:rsidP="0025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г.-Межрегиональная конференция на базе ГБОУ СОШ с. Летниково</w:t>
            </w:r>
          </w:p>
        </w:tc>
      </w:tr>
      <w:tr w:rsidR="00F5677C" w:rsidTr="00C635AF"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Светлана Николаевна, учитель истории и обществознания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 w:rsidRPr="00A6455B">
              <w:rPr>
                <w:sz w:val="24"/>
                <w:szCs w:val="24"/>
              </w:rPr>
              <w:t>Повышение мотива</w:t>
            </w:r>
            <w:r>
              <w:rPr>
                <w:sz w:val="24"/>
                <w:szCs w:val="24"/>
              </w:rPr>
              <w:t>ции учащихся на уроках истории средствами музейной педагогики</w:t>
            </w: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77C" w:rsidTr="00C635AF"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Светлана Дмитриевна, учитель математики и физики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ИКТ на уроках математики и физики</w:t>
            </w: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77C" w:rsidTr="00C635AF"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Анюхина Людмила Николаевна, учитель русского языка и литературы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 w:rsidRPr="00A6455B">
              <w:rPr>
                <w:sz w:val="24"/>
                <w:szCs w:val="24"/>
              </w:rPr>
              <w:t>Интерактивный подход в обучении русского языка и литературы</w:t>
            </w: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</w:p>
        </w:tc>
      </w:tr>
      <w:tr w:rsidR="00F5677C" w:rsidTr="00C635AF"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Владимировна, учитель биологии и химии</w:t>
            </w:r>
          </w:p>
        </w:tc>
        <w:tc>
          <w:tcPr>
            <w:tcW w:w="0" w:type="auto"/>
          </w:tcPr>
          <w:p w:rsidR="00F5677C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</w:t>
            </w:r>
          </w:p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модульной технологии обучения на уроках биологии и химии</w:t>
            </w: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77C" w:rsidTr="00C635AF"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 Мансур Рафгатович, учитель ОБЖ и музыки</w:t>
            </w:r>
          </w:p>
        </w:tc>
        <w:tc>
          <w:tcPr>
            <w:tcW w:w="0" w:type="auto"/>
          </w:tcPr>
          <w:p w:rsidR="006A6880" w:rsidRPr="006A6880" w:rsidRDefault="00F5677C" w:rsidP="00BC485F">
            <w:pPr>
              <w:jc w:val="center"/>
              <w:rPr>
                <w:sz w:val="24"/>
                <w:szCs w:val="24"/>
              </w:rPr>
            </w:pPr>
            <w:r w:rsidRPr="00A6455B">
              <w:rPr>
                <w:sz w:val="24"/>
                <w:szCs w:val="24"/>
              </w:rPr>
              <w:t>Роль медицины катастроф при чрезвычайной ситуации </w:t>
            </w:r>
          </w:p>
        </w:tc>
        <w:tc>
          <w:tcPr>
            <w:tcW w:w="0" w:type="auto"/>
          </w:tcPr>
          <w:p w:rsidR="006A6880" w:rsidRPr="006A6880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A6880" w:rsidRPr="006A6880" w:rsidRDefault="006A6880" w:rsidP="00BC485F">
            <w:pPr>
              <w:jc w:val="center"/>
              <w:rPr>
                <w:sz w:val="24"/>
                <w:szCs w:val="24"/>
              </w:rPr>
            </w:pPr>
          </w:p>
        </w:tc>
      </w:tr>
      <w:tr w:rsidR="00C635AF" w:rsidTr="00C635AF">
        <w:tc>
          <w:tcPr>
            <w:tcW w:w="0" w:type="auto"/>
          </w:tcPr>
          <w:p w:rsidR="00F5677C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</w:tcPr>
          <w:p w:rsidR="00F5677C" w:rsidRDefault="00F5677C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Фамутдинов Борис Равильевич</w:t>
            </w:r>
          </w:p>
        </w:tc>
        <w:tc>
          <w:tcPr>
            <w:tcW w:w="0" w:type="auto"/>
          </w:tcPr>
          <w:p w:rsidR="00F5677C" w:rsidRPr="00A6455B" w:rsidRDefault="00C635AF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УУД на уроках физической культуры</w:t>
            </w:r>
          </w:p>
        </w:tc>
        <w:tc>
          <w:tcPr>
            <w:tcW w:w="0" w:type="auto"/>
          </w:tcPr>
          <w:p w:rsidR="00F5677C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5677C" w:rsidRPr="006A6880" w:rsidRDefault="00F5677C" w:rsidP="00BC485F">
            <w:pPr>
              <w:jc w:val="center"/>
              <w:rPr>
                <w:sz w:val="24"/>
                <w:szCs w:val="24"/>
              </w:rPr>
            </w:pPr>
          </w:p>
        </w:tc>
      </w:tr>
      <w:tr w:rsidR="00C635AF" w:rsidTr="00C635AF">
        <w:tc>
          <w:tcPr>
            <w:tcW w:w="0" w:type="auto"/>
          </w:tcPr>
          <w:p w:rsidR="00C635AF" w:rsidRDefault="00C635AF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635AF" w:rsidRDefault="00C635AF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Шебалдина Ольга Ивановна, учитель английского языка</w:t>
            </w:r>
          </w:p>
        </w:tc>
        <w:tc>
          <w:tcPr>
            <w:tcW w:w="0" w:type="auto"/>
          </w:tcPr>
          <w:p w:rsidR="00C635AF" w:rsidRPr="00C635AF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Реализации системно-деятельностного подхода на уроках английского языка в основной школе</w:t>
            </w:r>
          </w:p>
        </w:tc>
        <w:tc>
          <w:tcPr>
            <w:tcW w:w="0" w:type="auto"/>
          </w:tcPr>
          <w:p w:rsidR="00C635AF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635AF" w:rsidRPr="006A6880" w:rsidRDefault="00C635AF" w:rsidP="00BC485F">
            <w:pPr>
              <w:jc w:val="center"/>
              <w:rPr>
                <w:sz w:val="24"/>
                <w:szCs w:val="24"/>
              </w:rPr>
            </w:pPr>
          </w:p>
        </w:tc>
      </w:tr>
      <w:tr w:rsidR="00C635AF" w:rsidTr="00C635AF">
        <w:tc>
          <w:tcPr>
            <w:tcW w:w="0" w:type="auto"/>
          </w:tcPr>
          <w:p w:rsidR="00C635AF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35A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35AF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Дрёмова Светлана Алекссвна</w:t>
            </w:r>
          </w:p>
        </w:tc>
        <w:tc>
          <w:tcPr>
            <w:tcW w:w="0" w:type="auto"/>
          </w:tcPr>
          <w:p w:rsidR="00C635AF" w:rsidRPr="00C635AF" w:rsidRDefault="00251302" w:rsidP="00782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Деятельностный подход</w:t>
            </w:r>
            <w:r w:rsidR="00C635AF" w:rsidRPr="00C635AF">
              <w:rPr>
                <w:sz w:val="24"/>
                <w:szCs w:val="24"/>
              </w:rPr>
              <w:t xml:space="preserve">  в обучении </w:t>
            </w:r>
            <w:r>
              <w:rPr>
                <w:sz w:val="24"/>
                <w:szCs w:val="24"/>
              </w:rPr>
              <w:t xml:space="preserve">младших </w:t>
            </w:r>
            <w:r w:rsidR="00C635AF" w:rsidRPr="00C635AF">
              <w:rPr>
                <w:sz w:val="24"/>
                <w:szCs w:val="24"/>
              </w:rPr>
              <w:t>школьников</w:t>
            </w:r>
          </w:p>
        </w:tc>
        <w:tc>
          <w:tcPr>
            <w:tcW w:w="0" w:type="auto"/>
          </w:tcPr>
          <w:p w:rsidR="00C635AF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635AF" w:rsidRPr="006A6880" w:rsidRDefault="00C635AF" w:rsidP="00BC485F">
            <w:pPr>
              <w:jc w:val="center"/>
              <w:rPr>
                <w:sz w:val="24"/>
                <w:szCs w:val="24"/>
              </w:rPr>
            </w:pPr>
          </w:p>
        </w:tc>
      </w:tr>
      <w:tr w:rsidR="00C635AF" w:rsidTr="00C635AF">
        <w:tc>
          <w:tcPr>
            <w:tcW w:w="0" w:type="auto"/>
          </w:tcPr>
          <w:p w:rsidR="00C635AF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635A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35AF" w:rsidRDefault="00C635AF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Дрёмова Татьяна Николаевна, учитель русского языка и литературы</w:t>
            </w:r>
          </w:p>
        </w:tc>
        <w:tc>
          <w:tcPr>
            <w:tcW w:w="0" w:type="auto"/>
          </w:tcPr>
          <w:p w:rsidR="00C635AF" w:rsidRPr="00C635AF" w:rsidRDefault="00C635AF" w:rsidP="00BC485F">
            <w:pPr>
              <w:jc w:val="center"/>
              <w:rPr>
                <w:bCs/>
                <w:sz w:val="24"/>
                <w:szCs w:val="24"/>
              </w:rPr>
            </w:pPr>
            <w:r w:rsidRPr="00C635AF">
              <w:rPr>
                <w:bCs/>
                <w:sz w:val="24"/>
                <w:szCs w:val="24"/>
              </w:rPr>
              <w:t>Использование инновационных технологий на уроках русского языка и литературы в рамках реализации ФГОС.</w:t>
            </w:r>
          </w:p>
        </w:tc>
        <w:tc>
          <w:tcPr>
            <w:tcW w:w="0" w:type="auto"/>
          </w:tcPr>
          <w:p w:rsidR="00C635AF" w:rsidRDefault="00251302" w:rsidP="00BC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635AF" w:rsidRPr="006A6880" w:rsidRDefault="00C635AF" w:rsidP="00BC4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880" w:rsidRDefault="006A6880" w:rsidP="00BC485F">
      <w:pPr>
        <w:jc w:val="center"/>
        <w:rPr>
          <w:sz w:val="32"/>
          <w:szCs w:val="32"/>
        </w:rPr>
      </w:pPr>
    </w:p>
    <w:p w:rsidR="00BC485F" w:rsidRPr="00C711C7" w:rsidRDefault="00BC485F" w:rsidP="00BC485F">
      <w:pPr>
        <w:jc w:val="center"/>
        <w:rPr>
          <w:sz w:val="32"/>
          <w:szCs w:val="32"/>
        </w:rPr>
      </w:pPr>
    </w:p>
    <w:sectPr w:rsidR="00BC485F" w:rsidRPr="00C7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77C"/>
    <w:multiLevelType w:val="multilevel"/>
    <w:tmpl w:val="402671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1F96"/>
    <w:multiLevelType w:val="multilevel"/>
    <w:tmpl w:val="CBBA3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60AF"/>
    <w:multiLevelType w:val="multilevel"/>
    <w:tmpl w:val="D90E9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271F"/>
    <w:multiLevelType w:val="multilevel"/>
    <w:tmpl w:val="F07E9A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35B18"/>
    <w:multiLevelType w:val="multilevel"/>
    <w:tmpl w:val="D42AF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811A7"/>
    <w:multiLevelType w:val="multilevel"/>
    <w:tmpl w:val="BA98E0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80695"/>
    <w:multiLevelType w:val="multilevel"/>
    <w:tmpl w:val="75BE66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54EAE"/>
    <w:multiLevelType w:val="multilevel"/>
    <w:tmpl w:val="77B4A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D30DF"/>
    <w:multiLevelType w:val="multilevel"/>
    <w:tmpl w:val="368E6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024C4"/>
    <w:multiLevelType w:val="multilevel"/>
    <w:tmpl w:val="5F385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F656B"/>
    <w:multiLevelType w:val="multilevel"/>
    <w:tmpl w:val="F306E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D5BDD"/>
    <w:multiLevelType w:val="multilevel"/>
    <w:tmpl w:val="F2A09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40F08"/>
    <w:multiLevelType w:val="multilevel"/>
    <w:tmpl w:val="CA3008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01D54"/>
    <w:multiLevelType w:val="multilevel"/>
    <w:tmpl w:val="934412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C0F2E"/>
    <w:multiLevelType w:val="multilevel"/>
    <w:tmpl w:val="F3F4A0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36E25"/>
    <w:multiLevelType w:val="multilevel"/>
    <w:tmpl w:val="8ADC8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7505A"/>
    <w:multiLevelType w:val="multilevel"/>
    <w:tmpl w:val="99F840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946E8"/>
    <w:multiLevelType w:val="multilevel"/>
    <w:tmpl w:val="D6B8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652BC"/>
    <w:multiLevelType w:val="multilevel"/>
    <w:tmpl w:val="6D9691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15B59"/>
    <w:multiLevelType w:val="multilevel"/>
    <w:tmpl w:val="7E48FF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8"/>
  </w:num>
  <w:num w:numId="15">
    <w:abstractNumId w:val="3"/>
  </w:num>
  <w:num w:numId="16">
    <w:abstractNumId w:val="12"/>
  </w:num>
  <w:num w:numId="17">
    <w:abstractNumId w:val="16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0"/>
    <w:rsid w:val="000342D7"/>
    <w:rsid w:val="00251302"/>
    <w:rsid w:val="006A6880"/>
    <w:rsid w:val="00850FF7"/>
    <w:rsid w:val="00A34E52"/>
    <w:rsid w:val="00A6455B"/>
    <w:rsid w:val="00BC485F"/>
    <w:rsid w:val="00C36E40"/>
    <w:rsid w:val="00C635AF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C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1">
    <w:name w:val="butback1"/>
    <w:basedOn w:val="a0"/>
    <w:rsid w:val="006A6880"/>
    <w:rPr>
      <w:color w:val="666666"/>
    </w:rPr>
  </w:style>
  <w:style w:type="character" w:customStyle="1" w:styleId="submenu-table">
    <w:name w:val="submenu-table"/>
    <w:basedOn w:val="a0"/>
    <w:rsid w:val="006A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C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1">
    <w:name w:val="butback1"/>
    <w:basedOn w:val="a0"/>
    <w:rsid w:val="006A6880"/>
    <w:rPr>
      <w:color w:val="666666"/>
    </w:rPr>
  </w:style>
  <w:style w:type="character" w:customStyle="1" w:styleId="submenu-table">
    <w:name w:val="submenu-table"/>
    <w:basedOn w:val="a0"/>
    <w:rsid w:val="006A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2017-06-06T07:02:00Z</dcterms:created>
  <dcterms:modified xsi:type="dcterms:W3CDTF">2017-06-06T07:02:00Z</dcterms:modified>
</cp:coreProperties>
</file>