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A5" w:rsidRPr="00671773" w:rsidRDefault="00AE33A5" w:rsidP="00671773">
      <w:pPr>
        <w:spacing w:line="239" w:lineRule="auto"/>
        <w:ind w:left="2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литературе 10 класс</w:t>
      </w:r>
    </w:p>
    <w:tbl>
      <w:tblPr>
        <w:tblStyle w:val="a4"/>
        <w:tblW w:w="0" w:type="auto"/>
        <w:tblInd w:w="-34" w:type="dxa"/>
        <w:tblLook w:val="01E0"/>
      </w:tblPr>
      <w:tblGrid>
        <w:gridCol w:w="2782"/>
        <w:gridCol w:w="12038"/>
      </w:tblGrid>
      <w:tr w:rsidR="00AE33A5" w:rsidTr="00533AF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A5" w:rsidRDefault="00AE33A5" w:rsidP="00533AF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A5" w:rsidRDefault="00AE33A5" w:rsidP="00533AF8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E33A5" w:rsidTr="00533AF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A5" w:rsidRDefault="00AE33A5" w:rsidP="00533AF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Разделы  рабочей программы 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A5" w:rsidRPr="0033121B" w:rsidRDefault="00AE33A5" w:rsidP="00533AF8">
            <w:pPr>
              <w:pStyle w:val="a3"/>
              <w:numPr>
                <w:ilvl w:val="0"/>
                <w:numId w:val="1"/>
              </w:numPr>
              <w:ind w:left="349" w:hanging="284"/>
              <w:rPr>
                <w:sz w:val="24"/>
                <w:szCs w:val="24"/>
                <w:lang w:eastAsia="ru-RU"/>
              </w:rPr>
            </w:pPr>
            <w:r w:rsidRPr="0033121B">
              <w:rPr>
                <w:sz w:val="24"/>
                <w:szCs w:val="24"/>
                <w:lang w:eastAsia="ru-RU"/>
              </w:rPr>
              <w:t xml:space="preserve"> Планируемые предметные результаты освоения учебного предмета.   </w:t>
            </w:r>
          </w:p>
          <w:p w:rsidR="00AE33A5" w:rsidRDefault="00AE33A5" w:rsidP="00533AF8">
            <w:pPr>
              <w:pStyle w:val="a3"/>
              <w:numPr>
                <w:ilvl w:val="0"/>
                <w:numId w:val="1"/>
              </w:numPr>
              <w:ind w:left="349" w:hanging="284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 учебного предмета.</w:t>
            </w:r>
          </w:p>
          <w:p w:rsidR="00AE33A5" w:rsidRPr="0033121B" w:rsidRDefault="00AE33A5" w:rsidP="00533AF8">
            <w:pPr>
              <w:pStyle w:val="a3"/>
              <w:numPr>
                <w:ilvl w:val="0"/>
                <w:numId w:val="1"/>
              </w:numPr>
              <w:ind w:left="349" w:hanging="28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Тематическое планирование с указанием количества часов, отводимых на изучение каждой темы.</w:t>
            </w:r>
          </w:p>
        </w:tc>
      </w:tr>
      <w:tr w:rsidR="00AE33A5" w:rsidTr="00533AF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A5" w:rsidRDefault="00AE33A5" w:rsidP="00533AF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Учебно-методический комплекс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A5" w:rsidRDefault="00AE33A5" w:rsidP="00533AF8">
            <w:pPr>
              <w:pStyle w:val="a3"/>
              <w:numPr>
                <w:ilvl w:val="3"/>
                <w:numId w:val="1"/>
              </w:numPr>
              <w:shd w:val="clear" w:color="auto" w:fill="FFFFFF"/>
              <w:ind w:left="384"/>
              <w:outlineLvl w:val="0"/>
              <w:rPr>
                <w:sz w:val="24"/>
                <w:szCs w:val="24"/>
              </w:rPr>
            </w:pPr>
            <w:r w:rsidRPr="002E20BF">
              <w:rPr>
                <w:b/>
                <w:sz w:val="24"/>
                <w:szCs w:val="24"/>
              </w:rPr>
              <w:t>Рабочая программа</w:t>
            </w:r>
            <w:r w:rsidRPr="00C8624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Литература. Рабочие программы. </w:t>
            </w:r>
            <w:r w:rsidRPr="00C8624A">
              <w:rPr>
                <w:sz w:val="24"/>
                <w:szCs w:val="24"/>
              </w:rPr>
              <w:t xml:space="preserve">Предметная линия учебников под редакцией В.Я. Коровиной  5-9 </w:t>
            </w:r>
            <w:r>
              <w:rPr>
                <w:sz w:val="24"/>
                <w:szCs w:val="24"/>
              </w:rPr>
              <w:t>классы», М.: Просвещение</w:t>
            </w:r>
            <w:r w:rsidRPr="00C8624A">
              <w:rPr>
                <w:sz w:val="24"/>
                <w:szCs w:val="24"/>
              </w:rPr>
              <w:t>;</w:t>
            </w:r>
          </w:p>
          <w:p w:rsidR="00AE33A5" w:rsidRPr="00671773" w:rsidRDefault="00AE33A5" w:rsidP="00671773">
            <w:pPr>
              <w:shd w:val="clear" w:color="auto" w:fill="FFFFFF"/>
              <w:jc w:val="both"/>
              <w:outlineLvl w:val="0"/>
              <w:rPr>
                <w:sz w:val="24"/>
                <w:szCs w:val="24"/>
              </w:rPr>
            </w:pPr>
            <w:r w:rsidRPr="000644BA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. </w:t>
            </w:r>
            <w:r w:rsidRPr="000644BA">
              <w:rPr>
                <w:sz w:val="24"/>
                <w:szCs w:val="24"/>
              </w:rPr>
              <w:t>Учебник   для  учащихся</w:t>
            </w:r>
            <w:r w:rsidR="00671773">
              <w:rPr>
                <w:sz w:val="24"/>
                <w:szCs w:val="24"/>
              </w:rPr>
              <w:t xml:space="preserve">  10</w:t>
            </w:r>
            <w:r w:rsidRPr="000644BA">
              <w:rPr>
                <w:sz w:val="24"/>
                <w:szCs w:val="24"/>
              </w:rPr>
              <w:t xml:space="preserve">  класса   о</w:t>
            </w:r>
            <w:r w:rsidR="00671773">
              <w:rPr>
                <w:sz w:val="24"/>
                <w:szCs w:val="24"/>
              </w:rPr>
              <w:t>бщеобразовательных  учреждений. В  2-х  частях</w:t>
            </w:r>
            <w:proofErr w:type="gramStart"/>
            <w:r w:rsidR="00671773">
              <w:rPr>
                <w:sz w:val="24"/>
                <w:szCs w:val="24"/>
              </w:rPr>
              <w:t xml:space="preserve"> / </w:t>
            </w:r>
            <w:r w:rsidRPr="000644BA">
              <w:rPr>
                <w:sz w:val="24"/>
                <w:szCs w:val="24"/>
              </w:rPr>
              <w:t>А</w:t>
            </w:r>
            <w:proofErr w:type="gramEnd"/>
            <w:r w:rsidRPr="000644BA">
              <w:rPr>
                <w:sz w:val="24"/>
                <w:szCs w:val="24"/>
              </w:rPr>
              <w:t xml:space="preserve">вт.-сост. </w:t>
            </w:r>
            <w:r w:rsidR="00671773">
              <w:t>Лебедев</w:t>
            </w:r>
            <w:r w:rsidR="00671773" w:rsidRPr="0095061C">
              <w:t xml:space="preserve"> Ю.В. </w:t>
            </w:r>
            <w:r w:rsidRPr="000644BA">
              <w:rPr>
                <w:sz w:val="24"/>
                <w:szCs w:val="24"/>
              </w:rPr>
              <w:t xml:space="preserve">   М: Просвещение, 2016</w:t>
            </w:r>
          </w:p>
        </w:tc>
      </w:tr>
      <w:tr w:rsidR="00AE33A5" w:rsidTr="00533AF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5" w:rsidRDefault="00AE33A5" w:rsidP="00533AF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Материально-техническое обеспечение образовательного процесса</w:t>
            </w:r>
          </w:p>
          <w:p w:rsidR="00AE33A5" w:rsidRDefault="00AE33A5" w:rsidP="00533AF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5" w:rsidRDefault="00AE33A5" w:rsidP="00533AF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Технические средства обучения:</w:t>
            </w:r>
          </w:p>
          <w:p w:rsidR="00AE33A5" w:rsidRDefault="00AE33A5" w:rsidP="00533AF8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Мультимедийный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проектор.</w:t>
            </w:r>
          </w:p>
          <w:p w:rsidR="00AE33A5" w:rsidRDefault="00AE33A5" w:rsidP="00533A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Экран.</w:t>
            </w:r>
          </w:p>
          <w:p w:rsidR="00AE33A5" w:rsidRDefault="00AE33A5" w:rsidP="00533A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Компьютер.</w:t>
            </w:r>
          </w:p>
          <w:p w:rsidR="00AE33A5" w:rsidRDefault="00AE33A5" w:rsidP="00533A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Электронные носители информации.</w:t>
            </w:r>
          </w:p>
          <w:p w:rsidR="00AE33A5" w:rsidRDefault="00AE33A5" w:rsidP="00533A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Банк презентаций к урокам литературы</w:t>
            </w:r>
          </w:p>
          <w:p w:rsidR="00AE33A5" w:rsidRDefault="00AE33A5" w:rsidP="00533A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ЭОР </w:t>
            </w:r>
            <w:bookmarkStart w:id="0" w:name="_GoBack"/>
            <w:bookmarkEnd w:id="0"/>
          </w:p>
          <w:p w:rsidR="00AE33A5" w:rsidRDefault="00AE33A5" w:rsidP="00533AF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Дидактический материал:</w:t>
            </w:r>
          </w:p>
          <w:p w:rsidR="00AE33A5" w:rsidRDefault="00AE33A5" w:rsidP="00533A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Карточки с заданиями для проверки усвоения учебного материала.</w:t>
            </w:r>
          </w:p>
          <w:p w:rsidR="00AE33A5" w:rsidRDefault="00AE33A5" w:rsidP="00533A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Демонстрационные  коллекции.</w:t>
            </w:r>
          </w:p>
          <w:p w:rsidR="00AE33A5" w:rsidRDefault="00AE33A5" w:rsidP="00533A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Демонстрационные пособия.</w:t>
            </w:r>
          </w:p>
        </w:tc>
      </w:tr>
      <w:tr w:rsidR="00AE33A5" w:rsidTr="00533AF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A5" w:rsidRDefault="00AE33A5" w:rsidP="00533AF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A5" w:rsidRDefault="00AE33A5" w:rsidP="00AE33A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10кл.- 136 ч.</w:t>
            </w:r>
          </w:p>
        </w:tc>
      </w:tr>
      <w:tr w:rsidR="00AE33A5" w:rsidTr="00533AF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A5" w:rsidRDefault="00AE33A5" w:rsidP="00533AF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A5" w:rsidRDefault="00AE33A5" w:rsidP="00533A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Анюхина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Л.Н., учитель русского языка и литературы</w:t>
            </w:r>
          </w:p>
        </w:tc>
      </w:tr>
    </w:tbl>
    <w:p w:rsidR="00671773" w:rsidRDefault="00671773" w:rsidP="00671773">
      <w:pPr>
        <w:spacing w:line="239" w:lineRule="auto"/>
        <w:ind w:left="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773" w:rsidRDefault="00671773" w:rsidP="00671773">
      <w:pPr>
        <w:spacing w:line="239" w:lineRule="auto"/>
        <w:ind w:left="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773" w:rsidRDefault="00671773" w:rsidP="00671773">
      <w:pPr>
        <w:spacing w:line="239" w:lineRule="auto"/>
        <w:ind w:left="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773" w:rsidRDefault="00671773" w:rsidP="00671773">
      <w:pPr>
        <w:spacing w:line="239" w:lineRule="auto"/>
        <w:ind w:left="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773" w:rsidRDefault="00671773" w:rsidP="00671773">
      <w:pPr>
        <w:spacing w:line="239" w:lineRule="auto"/>
        <w:ind w:left="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773" w:rsidRDefault="00671773" w:rsidP="00671773">
      <w:pPr>
        <w:spacing w:line="239" w:lineRule="auto"/>
        <w:ind w:left="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773" w:rsidRPr="00671773" w:rsidRDefault="00671773" w:rsidP="00671773">
      <w:pPr>
        <w:spacing w:line="239" w:lineRule="auto"/>
        <w:ind w:left="2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 русскому языку 10 класс</w:t>
      </w:r>
    </w:p>
    <w:tbl>
      <w:tblPr>
        <w:tblStyle w:val="a4"/>
        <w:tblW w:w="0" w:type="auto"/>
        <w:tblInd w:w="-34" w:type="dxa"/>
        <w:tblLook w:val="01E0"/>
      </w:tblPr>
      <w:tblGrid>
        <w:gridCol w:w="2782"/>
        <w:gridCol w:w="12038"/>
      </w:tblGrid>
      <w:tr w:rsidR="00671773" w:rsidTr="00533AF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73" w:rsidRDefault="00671773" w:rsidP="00533AF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73" w:rsidRDefault="00671773" w:rsidP="00533AF8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71773" w:rsidTr="00533AF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73" w:rsidRDefault="00671773" w:rsidP="00533AF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Разделы  рабочей программы 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73" w:rsidRPr="006F7085" w:rsidRDefault="006F7085" w:rsidP="006F708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  <w:r w:rsidR="00671773" w:rsidRPr="006F7085">
              <w:rPr>
                <w:sz w:val="24"/>
                <w:szCs w:val="24"/>
                <w:lang w:eastAsia="ru-RU"/>
              </w:rPr>
              <w:t>Планируемые предметные результаты освоения учебного предмета.</w:t>
            </w:r>
          </w:p>
          <w:p w:rsidR="00671773" w:rsidRPr="006F7085" w:rsidRDefault="006F7085" w:rsidP="006F7085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r w:rsidR="00671773" w:rsidRPr="006F7085">
              <w:rPr>
                <w:sz w:val="24"/>
                <w:szCs w:val="24"/>
                <w:lang w:eastAsia="ru-RU"/>
              </w:rPr>
              <w:t>Содержание учебного предмета.</w:t>
            </w:r>
          </w:p>
          <w:p w:rsidR="00671773" w:rsidRPr="006F7085" w:rsidRDefault="006F7085" w:rsidP="006F708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 w:rsidR="00671773" w:rsidRPr="006F7085">
              <w:rPr>
                <w:sz w:val="24"/>
                <w:szCs w:val="24"/>
                <w:lang w:eastAsia="ru-RU"/>
              </w:rPr>
              <w:t>Тематическое планирование с указанием количества часов, отводимых на изучение каждой темы.</w:t>
            </w:r>
          </w:p>
        </w:tc>
      </w:tr>
      <w:tr w:rsidR="00671773" w:rsidTr="00533AF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73" w:rsidRDefault="00671773" w:rsidP="00533AF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Учебно-методический комплекс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85" w:rsidRPr="006F7085" w:rsidRDefault="006F7085" w:rsidP="006F708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F7085">
              <w:rPr>
                <w:rFonts w:ascii="yandex-sans" w:hAnsi="yandex-sans"/>
                <w:color w:val="000000"/>
                <w:sz w:val="23"/>
                <w:szCs w:val="23"/>
              </w:rPr>
              <w:t>1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. </w:t>
            </w:r>
            <w:r w:rsidRPr="006F7085">
              <w:rPr>
                <w:rFonts w:ascii="yandex-sans" w:hAnsi="yandex-sans"/>
                <w:color w:val="000000"/>
                <w:sz w:val="23"/>
                <w:szCs w:val="23"/>
              </w:rPr>
              <w:t xml:space="preserve">Примерная образовательная программа среднего общего образования. </w:t>
            </w:r>
            <w:proofErr w:type="gramStart"/>
            <w:r w:rsidRPr="006F7085">
              <w:rPr>
                <w:rFonts w:ascii="yandex-sans" w:hAnsi="yandex-sans"/>
                <w:color w:val="000000"/>
                <w:sz w:val="23"/>
                <w:szCs w:val="23"/>
              </w:rPr>
              <w:t>Одобрена</w:t>
            </w:r>
            <w:proofErr w:type="gramEnd"/>
            <w:r w:rsidRPr="006F7085">
              <w:rPr>
                <w:rFonts w:ascii="yandex-sans" w:hAnsi="yandex-sans"/>
                <w:color w:val="000000"/>
                <w:sz w:val="23"/>
                <w:szCs w:val="23"/>
              </w:rPr>
              <w:t xml:space="preserve"> федеральным </w:t>
            </w:r>
            <w:proofErr w:type="spellStart"/>
            <w:r w:rsidRPr="006F7085">
              <w:rPr>
                <w:rFonts w:ascii="yandex-sans" w:hAnsi="yandex-sans"/>
                <w:color w:val="000000"/>
                <w:sz w:val="23"/>
                <w:szCs w:val="23"/>
              </w:rPr>
              <w:t>учебно</w:t>
            </w:r>
            <w:proofErr w:type="spellEnd"/>
            <w:r w:rsidRPr="006F7085">
              <w:rPr>
                <w:rFonts w:ascii="yandex-sans" w:hAnsi="yandex-sans"/>
                <w:color w:val="000000"/>
                <w:sz w:val="23"/>
                <w:szCs w:val="23"/>
              </w:rPr>
              <w:t>-</w:t>
            </w:r>
          </w:p>
          <w:p w:rsidR="006F7085" w:rsidRPr="006F7085" w:rsidRDefault="006F7085" w:rsidP="006F708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F7085">
              <w:rPr>
                <w:rFonts w:ascii="yandex-sans" w:hAnsi="yandex-sans"/>
                <w:color w:val="000000"/>
                <w:sz w:val="23"/>
                <w:szCs w:val="23"/>
              </w:rPr>
              <w:t>методическим объединением по общему образованию (протокол от 26 июня 2016 г. №2\16-з);</w:t>
            </w:r>
          </w:p>
          <w:p w:rsidR="006F7085" w:rsidRPr="006F7085" w:rsidRDefault="006F7085" w:rsidP="006F708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F7085"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>.</w:t>
            </w:r>
            <w:r w:rsidRPr="006F7085">
              <w:rPr>
                <w:rFonts w:ascii="yandex-sans" w:hAnsi="yandex-sans"/>
                <w:color w:val="000000"/>
                <w:sz w:val="23"/>
                <w:szCs w:val="23"/>
              </w:rPr>
              <w:t>Русский язык. 10-11 классы. Примерные рабочие программы. Предметная линия А.И. Власенкова, Л.М.</w:t>
            </w:r>
          </w:p>
          <w:p w:rsidR="006F7085" w:rsidRPr="006F7085" w:rsidRDefault="006F7085" w:rsidP="006F708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 w:rsidRPr="006F7085">
              <w:rPr>
                <w:rFonts w:ascii="yandex-sans" w:hAnsi="yandex-sans"/>
                <w:color w:val="000000"/>
                <w:sz w:val="23"/>
                <w:szCs w:val="23"/>
              </w:rPr>
              <w:t>Рыбченковой</w:t>
            </w:r>
            <w:proofErr w:type="spellEnd"/>
            <w:r w:rsidRPr="006F7085">
              <w:rPr>
                <w:rFonts w:ascii="yandex-sans" w:hAnsi="yandex-sans"/>
                <w:color w:val="000000"/>
                <w:sz w:val="23"/>
                <w:szCs w:val="23"/>
              </w:rPr>
              <w:t xml:space="preserve">, В.Ф. </w:t>
            </w:r>
            <w:proofErr w:type="spellStart"/>
            <w:r w:rsidRPr="006F7085">
              <w:rPr>
                <w:rFonts w:ascii="yandex-sans" w:hAnsi="yandex-sans"/>
                <w:color w:val="000000"/>
                <w:sz w:val="23"/>
                <w:szCs w:val="23"/>
              </w:rPr>
              <w:t>Грекова</w:t>
            </w:r>
            <w:proofErr w:type="spellEnd"/>
            <w:r w:rsidRPr="006F7085">
              <w:rPr>
                <w:rFonts w:ascii="yandex-sans" w:hAnsi="yandex-sans"/>
                <w:color w:val="000000"/>
                <w:sz w:val="23"/>
                <w:szCs w:val="23"/>
              </w:rPr>
              <w:t xml:space="preserve">, С.Е. </w:t>
            </w:r>
            <w:proofErr w:type="spellStart"/>
            <w:r w:rsidRPr="006F7085">
              <w:rPr>
                <w:rFonts w:ascii="yandex-sans" w:hAnsi="yandex-sans"/>
                <w:color w:val="000000"/>
                <w:sz w:val="23"/>
                <w:szCs w:val="23"/>
              </w:rPr>
              <w:t>Крючкова</w:t>
            </w:r>
            <w:proofErr w:type="spellEnd"/>
            <w:r w:rsidRPr="006F7085">
              <w:rPr>
                <w:rFonts w:ascii="yandex-sans" w:hAnsi="yandex-sans"/>
                <w:color w:val="000000"/>
                <w:sz w:val="23"/>
                <w:szCs w:val="23"/>
              </w:rPr>
              <w:t xml:space="preserve">, Л.А. </w:t>
            </w:r>
            <w:proofErr w:type="spellStart"/>
            <w:r w:rsidRPr="006F7085">
              <w:rPr>
                <w:rFonts w:ascii="yandex-sans" w:hAnsi="yandex-sans"/>
                <w:color w:val="000000"/>
                <w:sz w:val="23"/>
                <w:szCs w:val="23"/>
              </w:rPr>
              <w:t>Чешко</w:t>
            </w:r>
            <w:proofErr w:type="spellEnd"/>
            <w:r w:rsidRPr="006F7085">
              <w:rPr>
                <w:rFonts w:ascii="yandex-sans" w:hAnsi="yandex-sans"/>
                <w:color w:val="000000"/>
                <w:sz w:val="23"/>
                <w:szCs w:val="23"/>
              </w:rPr>
              <w:t xml:space="preserve"> и др. ФГОС, М., «Просвещение», 2019</w:t>
            </w:r>
          </w:p>
          <w:p w:rsidR="006F7085" w:rsidRPr="006F7085" w:rsidRDefault="006F7085" w:rsidP="006F708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F7085">
              <w:rPr>
                <w:rFonts w:ascii="yandex-sans" w:hAnsi="yandex-sans"/>
                <w:color w:val="000000"/>
                <w:sz w:val="23"/>
                <w:szCs w:val="23"/>
              </w:rPr>
              <w:t>Учебники:</w:t>
            </w:r>
          </w:p>
          <w:p w:rsidR="006F7085" w:rsidRPr="006F7085" w:rsidRDefault="006F7085" w:rsidP="006F708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F7085">
              <w:rPr>
                <w:rFonts w:ascii="yandex-sans" w:hAnsi="yandex-sans"/>
                <w:color w:val="000000"/>
                <w:sz w:val="23"/>
                <w:szCs w:val="23"/>
              </w:rPr>
              <w:t>1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>.</w:t>
            </w:r>
            <w:r w:rsidRPr="006F7085">
              <w:rPr>
                <w:rFonts w:ascii="yandex-sans" w:hAnsi="yandex-sans"/>
                <w:color w:val="000000"/>
                <w:sz w:val="23"/>
                <w:szCs w:val="23"/>
              </w:rPr>
              <w:t>Русский язык: Грамматика. Текст. Стили речи: учеб</w:t>
            </w:r>
            <w:proofErr w:type="gramStart"/>
            <w:r w:rsidRPr="006F7085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  <w:proofErr w:type="gramEnd"/>
            <w:r w:rsidRPr="006F7085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6F7085">
              <w:rPr>
                <w:rFonts w:ascii="yandex-sans" w:hAnsi="yandex-sans"/>
                <w:color w:val="000000"/>
                <w:sz w:val="23"/>
                <w:szCs w:val="23"/>
              </w:rPr>
              <w:t>д</w:t>
            </w:r>
            <w:proofErr w:type="gramEnd"/>
            <w:r w:rsidRPr="006F7085">
              <w:rPr>
                <w:rFonts w:ascii="yandex-sans" w:hAnsi="yandex-sans"/>
                <w:color w:val="000000"/>
                <w:sz w:val="23"/>
                <w:szCs w:val="23"/>
              </w:rPr>
              <w:t xml:space="preserve">ля 10-11 </w:t>
            </w:r>
            <w:proofErr w:type="spellStart"/>
            <w:r w:rsidRPr="006F7085">
              <w:rPr>
                <w:rFonts w:ascii="yandex-sans" w:hAnsi="yandex-sans"/>
                <w:color w:val="000000"/>
                <w:sz w:val="23"/>
                <w:szCs w:val="23"/>
              </w:rPr>
              <w:t>кл</w:t>
            </w:r>
            <w:proofErr w:type="spellEnd"/>
            <w:r w:rsidRPr="006F7085">
              <w:rPr>
                <w:rFonts w:ascii="yandex-sans" w:hAnsi="yandex-sans"/>
                <w:color w:val="000000"/>
                <w:sz w:val="23"/>
                <w:szCs w:val="23"/>
              </w:rPr>
              <w:t xml:space="preserve">. А.И. Власенков, Л.М. </w:t>
            </w:r>
            <w:proofErr w:type="spellStart"/>
            <w:r w:rsidRPr="006F7085">
              <w:rPr>
                <w:rFonts w:ascii="yandex-sans" w:hAnsi="yandex-sans"/>
                <w:color w:val="000000"/>
                <w:sz w:val="23"/>
                <w:szCs w:val="23"/>
              </w:rPr>
              <w:t>Рыбченкова</w:t>
            </w:r>
            <w:proofErr w:type="spellEnd"/>
            <w:r w:rsidRPr="006F7085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  <w:p w:rsidR="006F7085" w:rsidRPr="006F7085" w:rsidRDefault="006F7085" w:rsidP="006F708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F7085">
              <w:rPr>
                <w:rFonts w:ascii="yandex-sans" w:hAnsi="yandex-sans"/>
                <w:color w:val="000000"/>
                <w:sz w:val="23"/>
                <w:szCs w:val="23"/>
              </w:rPr>
              <w:t>М., «Просвещение», 2015 г.</w:t>
            </w:r>
          </w:p>
          <w:p w:rsidR="00671773" w:rsidRPr="00671773" w:rsidRDefault="00671773" w:rsidP="006F7085">
            <w:pPr>
              <w:rPr>
                <w:sz w:val="24"/>
                <w:szCs w:val="24"/>
              </w:rPr>
            </w:pPr>
          </w:p>
        </w:tc>
      </w:tr>
      <w:tr w:rsidR="00671773" w:rsidTr="00533AF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3" w:rsidRDefault="00671773" w:rsidP="00533AF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Материально-техническое обеспечение образовательного процесса</w:t>
            </w:r>
          </w:p>
          <w:p w:rsidR="00671773" w:rsidRDefault="00671773" w:rsidP="00533AF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3" w:rsidRDefault="00671773" w:rsidP="00533AF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Технические средства обучения:</w:t>
            </w:r>
          </w:p>
          <w:p w:rsidR="00671773" w:rsidRDefault="00671773" w:rsidP="00533AF8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Мультимедийный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проектор.</w:t>
            </w:r>
          </w:p>
          <w:p w:rsidR="00671773" w:rsidRDefault="00671773" w:rsidP="00533A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Экран.</w:t>
            </w:r>
          </w:p>
          <w:p w:rsidR="00671773" w:rsidRDefault="00671773" w:rsidP="00533A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Компьютер.</w:t>
            </w:r>
          </w:p>
          <w:p w:rsidR="00671773" w:rsidRDefault="00671773" w:rsidP="00533A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Электронные носители информации.</w:t>
            </w:r>
          </w:p>
          <w:p w:rsidR="00671773" w:rsidRDefault="00671773" w:rsidP="00533A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Банк презентаций к урокам литературы</w:t>
            </w:r>
          </w:p>
          <w:p w:rsidR="00671773" w:rsidRDefault="00671773" w:rsidP="00533A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ЭОР </w:t>
            </w:r>
          </w:p>
          <w:p w:rsidR="00671773" w:rsidRDefault="00671773" w:rsidP="00533AF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Дидактический материал:</w:t>
            </w:r>
          </w:p>
          <w:p w:rsidR="00671773" w:rsidRDefault="00671773" w:rsidP="00533A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Карточки с заданиями для проверки усвоения учебного материала.</w:t>
            </w:r>
          </w:p>
          <w:p w:rsidR="00671773" w:rsidRDefault="00671773" w:rsidP="00533A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Демонстрационные  коллекции.</w:t>
            </w:r>
          </w:p>
          <w:p w:rsidR="00671773" w:rsidRDefault="00671773" w:rsidP="00533A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Демонстрационные пособия.</w:t>
            </w:r>
          </w:p>
        </w:tc>
      </w:tr>
      <w:tr w:rsidR="00671773" w:rsidTr="00533AF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73" w:rsidRDefault="00671773" w:rsidP="00533AF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73" w:rsidRDefault="00671773" w:rsidP="00533A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10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>.- 68 ч.</w:t>
            </w:r>
          </w:p>
        </w:tc>
      </w:tr>
      <w:tr w:rsidR="00671773" w:rsidTr="00533AF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73" w:rsidRDefault="00671773" w:rsidP="00533AF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73" w:rsidRDefault="00671773" w:rsidP="00533A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Анюхина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Л.Н., учитель русского языка и литературы</w:t>
            </w:r>
          </w:p>
        </w:tc>
      </w:tr>
    </w:tbl>
    <w:p w:rsidR="00375EAC" w:rsidRDefault="00375EAC"/>
    <w:sectPr w:rsidR="00375EAC" w:rsidSect="00AE33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186"/>
    <w:multiLevelType w:val="hybridMultilevel"/>
    <w:tmpl w:val="825EDE6A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DB5A3A"/>
    <w:multiLevelType w:val="hybridMultilevel"/>
    <w:tmpl w:val="02FCDA86"/>
    <w:lvl w:ilvl="0" w:tplc="01AA25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867CB"/>
    <w:multiLevelType w:val="hybridMultilevel"/>
    <w:tmpl w:val="02FCDA86"/>
    <w:lvl w:ilvl="0" w:tplc="01AA25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33A5"/>
    <w:rsid w:val="00375EAC"/>
    <w:rsid w:val="006155FB"/>
    <w:rsid w:val="00671773"/>
    <w:rsid w:val="006F7085"/>
    <w:rsid w:val="00AE33A5"/>
    <w:rsid w:val="00BC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3A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AE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2019-09-23T18:03:00Z</dcterms:created>
  <dcterms:modified xsi:type="dcterms:W3CDTF">2019-09-24T01:22:00Z</dcterms:modified>
</cp:coreProperties>
</file>