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78" w:rsidRPr="00294203" w:rsidRDefault="004C3C78" w:rsidP="00294203">
      <w:pPr>
        <w:jc w:val="center"/>
        <w:rPr>
          <w:rFonts w:ascii="Times New Roman" w:hAnsi="Times New Roman" w:cs="Times New Roman"/>
          <w:b/>
          <w:bCs/>
          <w:sz w:val="28"/>
          <w:szCs w:val="28"/>
        </w:rPr>
      </w:pPr>
      <w:r w:rsidRPr="00341EBA">
        <w:rPr>
          <w:rFonts w:ascii="Times New Roman" w:hAnsi="Times New Roman" w:cs="Times New Roman"/>
          <w:b/>
          <w:bCs/>
          <w:sz w:val="28"/>
          <w:szCs w:val="28"/>
        </w:rPr>
        <w:t xml:space="preserve">Аннотация </w:t>
      </w:r>
      <w:r>
        <w:rPr>
          <w:rFonts w:ascii="Times New Roman" w:hAnsi="Times New Roman" w:cs="Times New Roman"/>
          <w:b/>
          <w:bCs/>
          <w:sz w:val="28"/>
          <w:szCs w:val="28"/>
        </w:rPr>
        <w:t xml:space="preserve">к рабочей программе </w:t>
      </w:r>
      <w:r w:rsidR="00780BEE">
        <w:rPr>
          <w:rFonts w:ascii="Times New Roman" w:hAnsi="Times New Roman" w:cs="Times New Roman"/>
          <w:b/>
          <w:bCs/>
          <w:sz w:val="28"/>
          <w:szCs w:val="28"/>
        </w:rPr>
        <w:t>«ОБЩЕСТВОЗНАНИЕ. 5</w:t>
      </w:r>
      <w:r w:rsidR="00594C53">
        <w:rPr>
          <w:rFonts w:ascii="Times New Roman" w:hAnsi="Times New Roman" w:cs="Times New Roman"/>
          <w:b/>
          <w:bCs/>
          <w:sz w:val="28"/>
          <w:szCs w:val="28"/>
        </w:rPr>
        <w:t>-9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2364"/>
      </w:tblGrid>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Классы</w:t>
            </w:r>
          </w:p>
        </w:tc>
        <w:tc>
          <w:tcPr>
            <w:tcW w:w="12364" w:type="dxa"/>
          </w:tcPr>
          <w:p w:rsidR="004C3C78" w:rsidRPr="00594C53" w:rsidRDefault="00081B10" w:rsidP="00594C53">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5</w:t>
            </w:r>
            <w:r w:rsidR="00594C53" w:rsidRPr="00594C53">
              <w:rPr>
                <w:rFonts w:ascii="Times New Roman" w:hAnsi="Times New Roman" w:cs="Times New Roman"/>
                <w:b/>
                <w:bCs/>
                <w:sz w:val="24"/>
                <w:szCs w:val="24"/>
                <w:lang w:eastAsia="ru-RU"/>
              </w:rPr>
              <w:t>-9</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Разделы  рабочей программы</w:t>
            </w:r>
          </w:p>
        </w:tc>
        <w:tc>
          <w:tcPr>
            <w:tcW w:w="12364" w:type="dxa"/>
          </w:tcPr>
          <w:p w:rsidR="00594C53" w:rsidRPr="00875B46" w:rsidRDefault="00594C53" w:rsidP="00594C53">
            <w:pPr>
              <w:pStyle w:val="a4"/>
              <w:numPr>
                <w:ilvl w:val="0"/>
                <w:numId w:val="7"/>
              </w:numPr>
              <w:spacing w:after="0" w:line="240" w:lineRule="auto"/>
              <w:contextualSpacing/>
              <w:rPr>
                <w:rFonts w:ascii="Times New Roman" w:hAnsi="Times New Roman"/>
                <w:sz w:val="24"/>
                <w:szCs w:val="24"/>
              </w:rPr>
            </w:pPr>
            <w:r w:rsidRPr="00875B46">
              <w:rPr>
                <w:rFonts w:ascii="Times New Roman" w:hAnsi="Times New Roman"/>
                <w:sz w:val="24"/>
                <w:szCs w:val="24"/>
              </w:rPr>
              <w:t xml:space="preserve">Планируемые предметные результаты освоения учебного предмета.   </w:t>
            </w:r>
          </w:p>
          <w:p w:rsidR="00594C53" w:rsidRPr="00594C53" w:rsidRDefault="00594C53" w:rsidP="00594C53">
            <w:pPr>
              <w:pStyle w:val="a4"/>
              <w:numPr>
                <w:ilvl w:val="0"/>
                <w:numId w:val="7"/>
              </w:numPr>
              <w:spacing w:after="0" w:line="240" w:lineRule="auto"/>
              <w:contextualSpacing/>
              <w:rPr>
                <w:rFonts w:ascii="Times New Roman" w:eastAsia="Times New Roman" w:hAnsi="Times New Roman"/>
                <w:sz w:val="24"/>
                <w:szCs w:val="24"/>
              </w:rPr>
            </w:pPr>
            <w:r w:rsidRPr="00875B46">
              <w:rPr>
                <w:rFonts w:ascii="Times New Roman" w:hAnsi="Times New Roman"/>
                <w:sz w:val="24"/>
                <w:szCs w:val="24"/>
              </w:rPr>
              <w:t>Содержание учебного предмета.</w:t>
            </w:r>
          </w:p>
          <w:p w:rsidR="004C3C78" w:rsidRPr="00594C53" w:rsidRDefault="00594C53" w:rsidP="00594C53">
            <w:pPr>
              <w:pStyle w:val="a4"/>
              <w:numPr>
                <w:ilvl w:val="0"/>
                <w:numId w:val="7"/>
              </w:numPr>
              <w:spacing w:after="0" w:line="240" w:lineRule="auto"/>
              <w:rPr>
                <w:rFonts w:ascii="Times New Roman" w:hAnsi="Times New Roman" w:cs="Times New Roman"/>
                <w:sz w:val="24"/>
                <w:szCs w:val="24"/>
                <w:lang w:eastAsia="ru-RU"/>
              </w:rPr>
            </w:pPr>
            <w:r w:rsidRPr="00875B46">
              <w:rPr>
                <w:rFonts w:ascii="Times New Roman" w:hAnsi="Times New Roman"/>
                <w:sz w:val="24"/>
                <w:szCs w:val="24"/>
              </w:rPr>
              <w:t>Тематическое планирование с указанием количества часов, отводимых на освоение каждой темы</w:t>
            </w:r>
            <w:r w:rsidR="0044710E">
              <w:rPr>
                <w:rFonts w:ascii="Times New Roman" w:hAnsi="Times New Roman"/>
                <w:sz w:val="24"/>
                <w:szCs w:val="24"/>
              </w:rPr>
              <w:t>.</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Учебно-методический комплекс</w:t>
            </w:r>
          </w:p>
        </w:tc>
        <w:tc>
          <w:tcPr>
            <w:tcW w:w="12364" w:type="dxa"/>
          </w:tcPr>
          <w:p w:rsidR="00081B10" w:rsidRDefault="00780BEE" w:rsidP="00081B10">
            <w:pPr>
              <w:suppressAutoHyphens/>
              <w:jc w:val="both"/>
              <w:rPr>
                <w:rFonts w:ascii="Times New Roman" w:hAnsi="Times New Roman" w:cs="Times New Roman"/>
                <w:lang w:eastAsia="ar-SA"/>
              </w:rPr>
            </w:pPr>
            <w:r>
              <w:rPr>
                <w:rFonts w:ascii="Times New Roman" w:hAnsi="Times New Roman" w:cs="Times New Roman"/>
                <w:sz w:val="24"/>
                <w:szCs w:val="24"/>
                <w:lang w:eastAsia="ru-RU"/>
              </w:rPr>
              <w:t xml:space="preserve"> </w:t>
            </w:r>
            <w:r w:rsidR="00081B10" w:rsidRPr="00081B10">
              <w:rPr>
                <w:rFonts w:ascii="Times New Roman" w:hAnsi="Times New Roman" w:cs="Times New Roman"/>
                <w:lang w:eastAsia="ar-SA"/>
              </w:rPr>
              <w:t>Примерной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2018</w:t>
            </w:r>
          </w:p>
          <w:p w:rsidR="00780BEE" w:rsidRPr="00081B10" w:rsidRDefault="00081B10" w:rsidP="00081B10">
            <w:pPr>
              <w:suppressAutoHyphens/>
              <w:jc w:val="both"/>
              <w:rPr>
                <w:rFonts w:ascii="Times New Roman" w:hAnsi="Times New Roman" w:cs="Times New Roman"/>
                <w:b/>
                <w:bCs/>
                <w:lang w:eastAsia="ar-SA"/>
              </w:rPr>
            </w:pPr>
            <w:r>
              <w:rPr>
                <w:rFonts w:ascii="Times New Roman" w:hAnsi="Times New Roman" w:cs="Times New Roman"/>
                <w:lang w:eastAsia="ar-SA"/>
              </w:rPr>
              <w:t xml:space="preserve"> </w:t>
            </w:r>
            <w:r w:rsidR="00780BEE">
              <w:rPr>
                <w:rFonts w:ascii="Times New Roman" w:hAnsi="Times New Roman" w:cs="Times New Roman"/>
                <w:sz w:val="24"/>
                <w:szCs w:val="24"/>
                <w:lang w:eastAsia="ru-RU"/>
              </w:rPr>
              <w:t xml:space="preserve">Пособие для учителей. </w:t>
            </w:r>
            <w:r w:rsidR="004C3C78" w:rsidRPr="00594C53">
              <w:rPr>
                <w:rFonts w:ascii="Times New Roman" w:hAnsi="Times New Roman" w:cs="Times New Roman"/>
                <w:sz w:val="24"/>
                <w:szCs w:val="24"/>
                <w:lang w:eastAsia="ru-RU"/>
              </w:rPr>
              <w:t>Под редакцией Л. Ф. Ивановой</w:t>
            </w:r>
            <w:proofErr w:type="gramStart"/>
            <w:r w:rsidR="004C3C78" w:rsidRPr="00594C53">
              <w:rPr>
                <w:rFonts w:ascii="Times New Roman" w:hAnsi="Times New Roman" w:cs="Times New Roman"/>
                <w:sz w:val="24"/>
                <w:szCs w:val="24"/>
                <w:lang w:eastAsia="ru-RU"/>
              </w:rPr>
              <w:t xml:space="preserve"> .</w:t>
            </w:r>
            <w:proofErr w:type="gramEnd"/>
            <w:r w:rsidR="004C3C78" w:rsidRPr="00594C53">
              <w:rPr>
                <w:rFonts w:ascii="Times New Roman" w:hAnsi="Times New Roman" w:cs="Times New Roman"/>
                <w:sz w:val="24"/>
                <w:szCs w:val="24"/>
                <w:lang w:eastAsia="ru-RU"/>
              </w:rPr>
              <w:t>- М.: Просвещение, 2014</w:t>
            </w:r>
            <w:r w:rsidR="00780BEE">
              <w:rPr>
                <w:rFonts w:ascii="Times New Roman" w:hAnsi="Times New Roman" w:cs="Times New Roman"/>
                <w:sz w:val="24"/>
                <w:szCs w:val="24"/>
                <w:lang w:eastAsia="ru-RU"/>
              </w:rPr>
              <w:t>.</w:t>
            </w:r>
          </w:p>
          <w:p w:rsidR="00780BEE" w:rsidRDefault="00780BEE" w:rsidP="00780BEE">
            <w:pPr>
              <w:numPr>
                <w:ilvl w:val="0"/>
                <w:numId w:val="8"/>
              </w:numPr>
              <w:spacing w:after="0" w:line="240" w:lineRule="auto"/>
              <w:jc w:val="both"/>
              <w:rPr>
                <w:rFonts w:ascii="Times New Roman" w:hAnsi="Times New Roman" w:cs="Times New Roman"/>
                <w:sz w:val="24"/>
                <w:szCs w:val="24"/>
              </w:rPr>
            </w:pPr>
            <w:r w:rsidRPr="00780BEE">
              <w:rPr>
                <w:rFonts w:ascii="Times New Roman" w:hAnsi="Times New Roman" w:cs="Times New Roman"/>
                <w:sz w:val="24"/>
                <w:szCs w:val="24"/>
              </w:rPr>
              <w:t>Боголюбов Л.Н., Виноградова Н.Ф., Городецкая Н.И. и др.  Обществознание</w:t>
            </w:r>
            <w:r>
              <w:rPr>
                <w:rFonts w:ascii="Times New Roman" w:hAnsi="Times New Roman" w:cs="Times New Roman"/>
                <w:sz w:val="24"/>
                <w:szCs w:val="24"/>
              </w:rPr>
              <w:t xml:space="preserve"> 5 класс. М.: Просвещение, 2015 </w:t>
            </w:r>
          </w:p>
          <w:p w:rsidR="00780BEE" w:rsidRDefault="00780BEE" w:rsidP="00780BEE">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Виноградова Н.Ф., Городецкая Н.И. и др.  Обществознание</w:t>
            </w:r>
            <w:r>
              <w:rPr>
                <w:rFonts w:ascii="Times New Roman" w:hAnsi="Times New Roman" w:cs="Times New Roman"/>
                <w:sz w:val="24"/>
                <w:szCs w:val="24"/>
                <w:lang w:eastAsia="ru-RU"/>
              </w:rPr>
              <w:t xml:space="preserve"> 6 класс. М.: Просвещение,2015</w:t>
            </w:r>
          </w:p>
          <w:p w:rsidR="00780BEE" w:rsidRPr="00594C53" w:rsidRDefault="00780BEE" w:rsidP="00780BEE">
            <w:pPr>
              <w:numPr>
                <w:ilvl w:val="0"/>
                <w:numId w:val="8"/>
              </w:numPr>
              <w:spacing w:after="0" w:line="240" w:lineRule="auto"/>
              <w:jc w:val="both"/>
              <w:rPr>
                <w:rFonts w:ascii="Times New Roman" w:hAnsi="Times New Roman" w:cs="Times New Roman"/>
                <w:sz w:val="24"/>
                <w:szCs w:val="24"/>
                <w:lang w:eastAsia="ru-RU"/>
              </w:rPr>
            </w:pPr>
            <w:r w:rsidRPr="00594C53">
              <w:rPr>
                <w:rFonts w:ascii="Times New Roman" w:hAnsi="Times New Roman" w:cs="Times New Roman"/>
                <w:sz w:val="24"/>
                <w:szCs w:val="24"/>
                <w:lang w:eastAsia="ru-RU"/>
              </w:rPr>
              <w:t xml:space="preserve">Боголюбов Л.Н., Иванова Л.Ф. Обществознание. </w:t>
            </w:r>
            <w:r>
              <w:rPr>
                <w:rFonts w:ascii="Times New Roman" w:hAnsi="Times New Roman" w:cs="Times New Roman"/>
                <w:sz w:val="24"/>
                <w:szCs w:val="24"/>
                <w:lang w:eastAsia="ru-RU"/>
              </w:rPr>
              <w:t>7 класс. – М.: Просвещение, 2016</w:t>
            </w:r>
          </w:p>
          <w:p w:rsidR="004C3C78" w:rsidRDefault="004C3C78" w:rsidP="0069709F">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Городецкая Н.И.. Обществознание. 8 класс. – М.: Просвещение, 201</w:t>
            </w:r>
            <w:r w:rsidR="00780BEE">
              <w:rPr>
                <w:rFonts w:ascii="Times New Roman" w:hAnsi="Times New Roman" w:cs="Times New Roman"/>
                <w:sz w:val="24"/>
                <w:szCs w:val="24"/>
                <w:lang w:eastAsia="ru-RU"/>
              </w:rPr>
              <w:t>7</w:t>
            </w:r>
          </w:p>
          <w:p w:rsidR="004C3C78" w:rsidRPr="00780BEE" w:rsidRDefault="004C3C78" w:rsidP="0069709F">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Матвеев А.И. Обществознание</w:t>
            </w:r>
            <w:r w:rsidR="00D52DE6">
              <w:rPr>
                <w:rFonts w:ascii="Times New Roman" w:hAnsi="Times New Roman" w:cs="Times New Roman"/>
                <w:sz w:val="24"/>
                <w:szCs w:val="24"/>
                <w:lang w:eastAsia="ru-RU"/>
              </w:rPr>
              <w:t xml:space="preserve"> </w:t>
            </w:r>
            <w:bookmarkStart w:id="0" w:name="_GoBack"/>
            <w:bookmarkEnd w:id="0"/>
            <w:r w:rsidRPr="00780BEE">
              <w:rPr>
                <w:rFonts w:ascii="Times New Roman" w:hAnsi="Times New Roman" w:cs="Times New Roman"/>
                <w:sz w:val="24"/>
                <w:szCs w:val="24"/>
                <w:lang w:eastAsia="ru-RU"/>
              </w:rPr>
              <w:t>.</w:t>
            </w:r>
            <w:r w:rsidR="00780BEE">
              <w:rPr>
                <w:rFonts w:ascii="Times New Roman" w:hAnsi="Times New Roman" w:cs="Times New Roman"/>
                <w:sz w:val="24"/>
                <w:szCs w:val="24"/>
                <w:lang w:eastAsia="ru-RU"/>
              </w:rPr>
              <w:t>9 класс. – М.: Просвещение, 2018</w:t>
            </w:r>
            <w:r w:rsidRPr="00780BEE">
              <w:rPr>
                <w:rFonts w:ascii="Times New Roman" w:hAnsi="Times New Roman" w:cs="Times New Roman"/>
                <w:sz w:val="24"/>
                <w:szCs w:val="24"/>
                <w:lang w:eastAsia="ru-RU"/>
              </w:rPr>
              <w:t>.</w:t>
            </w:r>
          </w:p>
          <w:p w:rsidR="004C3C78" w:rsidRPr="00594C53" w:rsidRDefault="004C3C78" w:rsidP="00594C53">
            <w:pPr>
              <w:spacing w:after="0" w:line="240" w:lineRule="auto"/>
              <w:jc w:val="both"/>
              <w:rPr>
                <w:rFonts w:ascii="Times New Roman" w:hAnsi="Times New Roman" w:cs="Times New Roman"/>
                <w:sz w:val="24"/>
                <w:szCs w:val="24"/>
                <w:lang w:eastAsia="ru-RU"/>
              </w:rPr>
            </w:pP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Материально-техническое обеспечение образовательного процесса</w:t>
            </w:r>
          </w:p>
          <w:p w:rsidR="004C3C78" w:rsidRPr="00837681" w:rsidRDefault="004C3C78" w:rsidP="00837681">
            <w:pPr>
              <w:spacing w:after="0" w:line="240" w:lineRule="auto"/>
              <w:rPr>
                <w:rFonts w:ascii="Times New Roman" w:hAnsi="Times New Roman" w:cs="Times New Roman"/>
                <w:b/>
                <w:sz w:val="24"/>
                <w:szCs w:val="24"/>
                <w:lang w:eastAsia="ru-RU"/>
              </w:rPr>
            </w:pPr>
          </w:p>
        </w:tc>
        <w:tc>
          <w:tcPr>
            <w:tcW w:w="12364" w:type="dxa"/>
          </w:tcPr>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b/>
                <w:bCs/>
                <w:sz w:val="24"/>
                <w:szCs w:val="24"/>
                <w:lang w:eastAsia="ru-RU"/>
              </w:rPr>
              <w:t>Технические средства обучения:</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Мультимедийный проектор.</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Экран.</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Компьютер.</w:t>
            </w:r>
          </w:p>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b/>
                <w:bCs/>
                <w:sz w:val="24"/>
                <w:szCs w:val="24"/>
                <w:lang w:eastAsia="ru-RU"/>
              </w:rPr>
              <w:t>Картографические:</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Электронные носители информации:</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 xml:space="preserve"> Банк презентаций к урокам обществознания.</w:t>
            </w:r>
          </w:p>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sz w:val="24"/>
                <w:szCs w:val="24"/>
                <w:lang w:eastAsia="ru-RU"/>
              </w:rPr>
              <w:t xml:space="preserve"> </w:t>
            </w:r>
            <w:r w:rsidRPr="00594C53">
              <w:rPr>
                <w:rFonts w:ascii="Times New Roman" w:hAnsi="Times New Roman" w:cs="Times New Roman"/>
                <w:b/>
                <w:bCs/>
                <w:sz w:val="24"/>
                <w:szCs w:val="24"/>
                <w:lang w:eastAsia="ru-RU"/>
              </w:rPr>
              <w:t>Дидактический материал:</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Карточки с заданиями для проверки усвоения учебного материала.</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Занимательный материал по предмету.</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Демонстрационные пособия.</w:t>
            </w:r>
          </w:p>
        </w:tc>
      </w:tr>
      <w:tr w:rsidR="00C223D8" w:rsidRPr="00594C53" w:rsidTr="003B350C">
        <w:trPr>
          <w:jc w:val="center"/>
        </w:trPr>
        <w:tc>
          <w:tcPr>
            <w:tcW w:w="2804" w:type="dxa"/>
          </w:tcPr>
          <w:p w:rsidR="00C223D8" w:rsidRPr="00837681" w:rsidRDefault="00C223D8" w:rsidP="00895F12">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Количество часов</w:t>
            </w:r>
          </w:p>
        </w:tc>
        <w:tc>
          <w:tcPr>
            <w:tcW w:w="12364" w:type="dxa"/>
          </w:tcPr>
          <w:p w:rsidR="00C223D8" w:rsidRPr="00594C53" w:rsidRDefault="00780BEE" w:rsidP="00DD6A4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5-9 клас</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по 1 часу в неделю( 34 часа)</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Составители</w:t>
            </w:r>
          </w:p>
        </w:tc>
        <w:tc>
          <w:tcPr>
            <w:tcW w:w="12364" w:type="dxa"/>
          </w:tcPr>
          <w:p w:rsidR="004C3C78" w:rsidRPr="00594C53" w:rsidRDefault="00780BEE" w:rsidP="00594C53">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Зубцова</w:t>
            </w:r>
            <w:proofErr w:type="spellEnd"/>
            <w:r>
              <w:rPr>
                <w:rFonts w:ascii="Times New Roman" w:hAnsi="Times New Roman" w:cs="Times New Roman"/>
                <w:sz w:val="24"/>
                <w:szCs w:val="24"/>
                <w:lang w:eastAsia="ru-RU"/>
              </w:rPr>
              <w:t xml:space="preserve"> Н.Н., учитель обществознания</w:t>
            </w:r>
          </w:p>
        </w:tc>
      </w:tr>
    </w:tbl>
    <w:p w:rsidR="004C3C78" w:rsidRPr="00EC1F0B" w:rsidRDefault="004C3C78" w:rsidP="00EC1F0B">
      <w:pPr>
        <w:jc w:val="center"/>
        <w:rPr>
          <w:rFonts w:ascii="Times New Roman" w:hAnsi="Times New Roman" w:cs="Times New Roman"/>
          <w:b/>
          <w:bCs/>
          <w:sz w:val="24"/>
          <w:szCs w:val="24"/>
        </w:rPr>
      </w:pPr>
    </w:p>
    <w:sectPr w:rsidR="004C3C78" w:rsidRPr="00EC1F0B" w:rsidSect="00EC1F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EA0"/>
    <w:multiLevelType w:val="hybridMultilevel"/>
    <w:tmpl w:val="994806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4736CA"/>
    <w:multiLevelType w:val="hybridMultilevel"/>
    <w:tmpl w:val="67D4CDCC"/>
    <w:lvl w:ilvl="0" w:tplc="EF9A99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225340"/>
    <w:multiLevelType w:val="hybridMultilevel"/>
    <w:tmpl w:val="F3D623F8"/>
    <w:lvl w:ilvl="0" w:tplc="EF9A995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0716F6"/>
    <w:multiLevelType w:val="hybridMultilevel"/>
    <w:tmpl w:val="DEFE38AA"/>
    <w:lvl w:ilvl="0" w:tplc="F75889FA">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8051D9"/>
    <w:multiLevelType w:val="hybridMultilevel"/>
    <w:tmpl w:val="856E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867CB"/>
    <w:multiLevelType w:val="hybridMultilevel"/>
    <w:tmpl w:val="F6F4AB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674DD9"/>
    <w:multiLevelType w:val="hybridMultilevel"/>
    <w:tmpl w:val="72221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7C"/>
    <w:rsid w:val="00081B10"/>
    <w:rsid w:val="000A70BB"/>
    <w:rsid w:val="000E703D"/>
    <w:rsid w:val="0018734D"/>
    <w:rsid w:val="002154CE"/>
    <w:rsid w:val="00294203"/>
    <w:rsid w:val="00306531"/>
    <w:rsid w:val="003311C3"/>
    <w:rsid w:val="00341EBA"/>
    <w:rsid w:val="003B350C"/>
    <w:rsid w:val="003E5118"/>
    <w:rsid w:val="00403CE6"/>
    <w:rsid w:val="00416519"/>
    <w:rsid w:val="0044710E"/>
    <w:rsid w:val="004A32E8"/>
    <w:rsid w:val="004C3C78"/>
    <w:rsid w:val="004F2E2D"/>
    <w:rsid w:val="0050497C"/>
    <w:rsid w:val="00566E4D"/>
    <w:rsid w:val="005762D6"/>
    <w:rsid w:val="00594C53"/>
    <w:rsid w:val="00641B3E"/>
    <w:rsid w:val="00662E74"/>
    <w:rsid w:val="0069709F"/>
    <w:rsid w:val="0070208C"/>
    <w:rsid w:val="00780BEE"/>
    <w:rsid w:val="00827EEC"/>
    <w:rsid w:val="00837681"/>
    <w:rsid w:val="008708E5"/>
    <w:rsid w:val="00877F44"/>
    <w:rsid w:val="009105D1"/>
    <w:rsid w:val="00974F01"/>
    <w:rsid w:val="009B7D11"/>
    <w:rsid w:val="009E42E4"/>
    <w:rsid w:val="00AE1839"/>
    <w:rsid w:val="00BE586A"/>
    <w:rsid w:val="00C15110"/>
    <w:rsid w:val="00C223D8"/>
    <w:rsid w:val="00C27B0C"/>
    <w:rsid w:val="00CD5988"/>
    <w:rsid w:val="00D52DE6"/>
    <w:rsid w:val="00DC0369"/>
    <w:rsid w:val="00DD6A4C"/>
    <w:rsid w:val="00E17A03"/>
    <w:rsid w:val="00E52E3A"/>
    <w:rsid w:val="00EC1F0B"/>
    <w:rsid w:val="00EF48C2"/>
    <w:rsid w:val="00FB0CD4"/>
    <w:rsid w:val="00FD1273"/>
    <w:rsid w:val="00FE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F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BA"/>
    <w:pPr>
      <w:ind w:left="720"/>
    </w:pPr>
  </w:style>
  <w:style w:type="character" w:customStyle="1" w:styleId="apple-converted-space">
    <w:name w:val="apple-converted-space"/>
    <w:basedOn w:val="a0"/>
    <w:uiPriority w:val="99"/>
    <w:rsid w:val="0018734D"/>
  </w:style>
  <w:style w:type="paragraph" w:customStyle="1" w:styleId="p18">
    <w:name w:val="p18"/>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27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F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BA"/>
    <w:pPr>
      <w:ind w:left="720"/>
    </w:pPr>
  </w:style>
  <w:style w:type="character" w:customStyle="1" w:styleId="apple-converted-space">
    <w:name w:val="apple-converted-space"/>
    <w:basedOn w:val="a0"/>
    <w:uiPriority w:val="99"/>
    <w:rsid w:val="0018734D"/>
  </w:style>
  <w:style w:type="paragraph" w:customStyle="1" w:styleId="p18">
    <w:name w:val="p18"/>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27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04016">
      <w:marLeft w:val="0"/>
      <w:marRight w:val="0"/>
      <w:marTop w:val="0"/>
      <w:marBottom w:val="0"/>
      <w:divBdr>
        <w:top w:val="none" w:sz="0" w:space="0" w:color="auto"/>
        <w:left w:val="none" w:sz="0" w:space="0" w:color="auto"/>
        <w:bottom w:val="none" w:sz="0" w:space="0" w:color="auto"/>
        <w:right w:val="none" w:sz="0" w:space="0" w:color="auto"/>
      </w:divBdr>
    </w:div>
    <w:div w:id="1879704017">
      <w:marLeft w:val="0"/>
      <w:marRight w:val="0"/>
      <w:marTop w:val="0"/>
      <w:marBottom w:val="0"/>
      <w:divBdr>
        <w:top w:val="none" w:sz="0" w:space="0" w:color="auto"/>
        <w:left w:val="none" w:sz="0" w:space="0" w:color="auto"/>
        <w:bottom w:val="none" w:sz="0" w:space="0" w:color="auto"/>
        <w:right w:val="none" w:sz="0" w:space="0" w:color="auto"/>
      </w:divBdr>
    </w:div>
    <w:div w:id="1879704018">
      <w:marLeft w:val="0"/>
      <w:marRight w:val="0"/>
      <w:marTop w:val="0"/>
      <w:marBottom w:val="0"/>
      <w:divBdr>
        <w:top w:val="none" w:sz="0" w:space="0" w:color="auto"/>
        <w:left w:val="none" w:sz="0" w:space="0" w:color="auto"/>
        <w:bottom w:val="none" w:sz="0" w:space="0" w:color="auto"/>
        <w:right w:val="none" w:sz="0" w:space="0" w:color="auto"/>
      </w:divBdr>
    </w:div>
    <w:div w:id="1879704019">
      <w:marLeft w:val="0"/>
      <w:marRight w:val="0"/>
      <w:marTop w:val="0"/>
      <w:marBottom w:val="0"/>
      <w:divBdr>
        <w:top w:val="none" w:sz="0" w:space="0" w:color="auto"/>
        <w:left w:val="none" w:sz="0" w:space="0" w:color="auto"/>
        <w:bottom w:val="none" w:sz="0" w:space="0" w:color="auto"/>
        <w:right w:val="none" w:sz="0" w:space="0" w:color="auto"/>
      </w:divBdr>
    </w:div>
    <w:div w:id="1879704020">
      <w:marLeft w:val="0"/>
      <w:marRight w:val="0"/>
      <w:marTop w:val="0"/>
      <w:marBottom w:val="0"/>
      <w:divBdr>
        <w:top w:val="none" w:sz="0" w:space="0" w:color="auto"/>
        <w:left w:val="none" w:sz="0" w:space="0" w:color="auto"/>
        <w:bottom w:val="none" w:sz="0" w:space="0" w:color="auto"/>
        <w:right w:val="none" w:sz="0" w:space="0" w:color="auto"/>
      </w:divBdr>
    </w:div>
    <w:div w:id="1879704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13F6-E46B-4AA2-AEC4-41522652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школа</cp:lastModifiedBy>
  <cp:revision>4</cp:revision>
  <dcterms:created xsi:type="dcterms:W3CDTF">2020-02-13T15:19:00Z</dcterms:created>
  <dcterms:modified xsi:type="dcterms:W3CDTF">2020-02-13T15:44:00Z</dcterms:modified>
</cp:coreProperties>
</file>