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EE" w:rsidRPr="009F1811" w:rsidRDefault="004471EE" w:rsidP="004471EE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Памятка</w:t>
      </w:r>
    </w:p>
    <w:p w:rsidR="004471EE" w:rsidRPr="009F1811" w:rsidRDefault="004471EE" w:rsidP="004471EE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 правилах, порядке поведения и действий сотрудников при угрозе</w:t>
      </w:r>
    </w:p>
    <w:p w:rsidR="004471EE" w:rsidRPr="009F1811" w:rsidRDefault="004471EE" w:rsidP="004471EE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осуществления террористического акта</w:t>
      </w:r>
    </w:p>
    <w:p w:rsidR="004471EE" w:rsidRPr="009F1811" w:rsidRDefault="004471EE" w:rsidP="004471EE">
      <w:pPr>
        <w:jc w:val="center"/>
        <w:rPr>
          <w:b/>
          <w:sz w:val="28"/>
          <w:szCs w:val="28"/>
        </w:rPr>
      </w:pPr>
      <w:r w:rsidRPr="009F1811">
        <w:rPr>
          <w:b/>
          <w:sz w:val="28"/>
          <w:szCs w:val="28"/>
        </w:rPr>
        <w:t>и других преступлений</w:t>
      </w:r>
    </w:p>
    <w:p w:rsidR="004471EE" w:rsidRDefault="004471EE" w:rsidP="004471EE">
      <w:pPr>
        <w:jc w:val="center"/>
        <w:rPr>
          <w:sz w:val="28"/>
          <w:szCs w:val="28"/>
        </w:rPr>
      </w:pPr>
    </w:p>
    <w:p w:rsidR="004471EE" w:rsidRDefault="004471EE" w:rsidP="004471EE">
      <w:pPr>
        <w:jc w:val="center"/>
        <w:rPr>
          <w:sz w:val="28"/>
          <w:szCs w:val="28"/>
        </w:rPr>
      </w:pPr>
    </w:p>
    <w:p w:rsidR="004471EE" w:rsidRDefault="004471EE" w:rsidP="004471E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558E4">
        <w:rPr>
          <w:b/>
          <w:sz w:val="28"/>
          <w:szCs w:val="28"/>
          <w:u w:val="single"/>
        </w:rPr>
        <w:t>Общие рекомендации по действиям в экстремальных ситуациях.</w:t>
      </w:r>
    </w:p>
    <w:p w:rsidR="004471EE" w:rsidRPr="004558E4" w:rsidRDefault="004471EE" w:rsidP="004471EE">
      <w:pPr>
        <w:jc w:val="both"/>
        <w:rPr>
          <w:b/>
          <w:sz w:val="28"/>
          <w:szCs w:val="28"/>
          <w:u w:val="single"/>
        </w:rPr>
      </w:pPr>
    </w:p>
    <w:p w:rsidR="004471EE" w:rsidRPr="009F1811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58E4">
        <w:rPr>
          <w:b/>
          <w:sz w:val="28"/>
          <w:szCs w:val="28"/>
        </w:rPr>
        <w:t xml:space="preserve">Терроризм </w:t>
      </w:r>
      <w:r w:rsidRPr="009F1811">
        <w:rPr>
          <w:sz w:val="28"/>
          <w:szCs w:val="28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9F1811">
        <w:rPr>
          <w:sz w:val="28"/>
          <w:szCs w:val="28"/>
        </w:rPr>
        <w:t>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4471EE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9F1811">
        <w:rPr>
          <w:sz w:val="28"/>
          <w:szCs w:val="28"/>
        </w:rPr>
        <w:t>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 xml:space="preserve">• не трогайте дома или на улице (рынке, в общественных местах и т.д.) бесхозные пакеты (сумки, коробки и т.д.) и не подпускайте к ним других. </w:t>
      </w:r>
      <w:r w:rsidR="00635D70">
        <w:rPr>
          <w:sz w:val="28"/>
          <w:szCs w:val="28"/>
        </w:rPr>
        <w:t>Сообщите о находке сотруднику по</w:t>
      </w:r>
      <w:r w:rsidRPr="009F1811">
        <w:rPr>
          <w:sz w:val="28"/>
          <w:szCs w:val="28"/>
        </w:rPr>
        <w:t>лиции;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в случае ранения двигайтесь как можно меньше - это уменьшит кровопотерю;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будьте внимательны, используйте любую возможность для спасения;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постарайтесь запомнить приметы подозрительных людей и сообщите их прибывшим сотрудникам спецслужб.</w:t>
      </w:r>
    </w:p>
    <w:p w:rsidR="004471EE" w:rsidRDefault="004471EE" w:rsidP="004471EE">
      <w:pPr>
        <w:rPr>
          <w:sz w:val="28"/>
          <w:szCs w:val="28"/>
        </w:rPr>
      </w:pPr>
    </w:p>
    <w:p w:rsidR="004471EE" w:rsidRDefault="004471EE" w:rsidP="004471EE">
      <w:pPr>
        <w:jc w:val="center"/>
        <w:rPr>
          <w:sz w:val="28"/>
          <w:szCs w:val="28"/>
        </w:rPr>
      </w:pPr>
    </w:p>
    <w:p w:rsidR="004471EE" w:rsidRDefault="004471EE" w:rsidP="004471EE">
      <w:pPr>
        <w:jc w:val="center"/>
        <w:rPr>
          <w:sz w:val="28"/>
          <w:szCs w:val="28"/>
        </w:rPr>
      </w:pPr>
    </w:p>
    <w:p w:rsidR="004471EE" w:rsidRDefault="004471EE" w:rsidP="00447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558E4">
        <w:rPr>
          <w:b/>
          <w:sz w:val="28"/>
          <w:szCs w:val="28"/>
        </w:rPr>
        <w:t>II. Рекомендации по действиям населения в различных конкретных ситуациях</w:t>
      </w:r>
      <w:r>
        <w:rPr>
          <w:b/>
          <w:sz w:val="28"/>
          <w:szCs w:val="28"/>
        </w:rPr>
        <w:t>.</w:t>
      </w:r>
    </w:p>
    <w:p w:rsidR="004471EE" w:rsidRPr="004558E4" w:rsidRDefault="004471EE" w:rsidP="004471EE">
      <w:pPr>
        <w:jc w:val="both"/>
        <w:rPr>
          <w:b/>
          <w:sz w:val="28"/>
          <w:szCs w:val="28"/>
        </w:rPr>
      </w:pPr>
    </w:p>
    <w:p w:rsidR="004471EE" w:rsidRDefault="004471EE" w:rsidP="004471EE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4558E4">
        <w:rPr>
          <w:b/>
          <w:i/>
          <w:sz w:val="28"/>
          <w:szCs w:val="28"/>
          <w:u w:val="single"/>
        </w:rPr>
        <w:lastRenderedPageBreak/>
        <w:t>Обнаружение подозрительного предмета, который может оказаться самодельным взрывным устройством.</w:t>
      </w:r>
    </w:p>
    <w:p w:rsidR="004471EE" w:rsidRPr="004558E4" w:rsidRDefault="004471EE" w:rsidP="004471EE">
      <w:pPr>
        <w:jc w:val="both"/>
        <w:rPr>
          <w:b/>
          <w:i/>
          <w:sz w:val="28"/>
          <w:szCs w:val="28"/>
          <w:u w:val="single"/>
        </w:rPr>
      </w:pPr>
    </w:p>
    <w:p w:rsidR="004471EE" w:rsidRPr="009F1811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811">
        <w:rPr>
          <w:sz w:val="28"/>
          <w:szCs w:val="28"/>
        </w:rPr>
        <w:t>Если Вы обнаружили подозрительный предмет, не оставляйте этот факт без внимания!</w:t>
      </w:r>
    </w:p>
    <w:p w:rsidR="004471EE" w:rsidRPr="004558E4" w:rsidRDefault="004471EE" w:rsidP="004471EE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>1. В общественном транспорте: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опросите людей находящихся рядом,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постарайтесь установить принадлежность предмета (сумки и т.д.) или кто мог его оставить.</w:t>
      </w:r>
      <w:r>
        <w:rPr>
          <w:sz w:val="28"/>
          <w:szCs w:val="28"/>
        </w:rPr>
        <w:t xml:space="preserve"> </w:t>
      </w:r>
      <w:r w:rsidRPr="009F1811">
        <w:rPr>
          <w:sz w:val="28"/>
          <w:szCs w:val="28"/>
        </w:rPr>
        <w:t>Если хозяин не установлен, немедленно сообщите о находке водителю</w:t>
      </w:r>
    </w:p>
    <w:p w:rsidR="004471EE" w:rsidRPr="004558E4" w:rsidRDefault="004471EE" w:rsidP="004471EE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>2. Около своего дома: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 xml:space="preserve">• опросите соседей, </w:t>
      </w:r>
      <w:proofErr w:type="gramStart"/>
      <w:r w:rsidRPr="009F1811">
        <w:rPr>
          <w:sz w:val="28"/>
          <w:szCs w:val="28"/>
        </w:rPr>
        <w:t>возможно</w:t>
      </w:r>
      <w:proofErr w:type="gramEnd"/>
      <w:r w:rsidRPr="009F1811">
        <w:rPr>
          <w:sz w:val="28"/>
          <w:szCs w:val="28"/>
        </w:rPr>
        <w:t xml:space="preserve"> он принадлежит им. Если владелец не установлен - немедленно сообщи</w:t>
      </w:r>
      <w:r w:rsidR="00635D70">
        <w:rPr>
          <w:sz w:val="28"/>
          <w:szCs w:val="28"/>
        </w:rPr>
        <w:t>те о находке в Ваше отделение по</w:t>
      </w:r>
      <w:bookmarkStart w:id="0" w:name="_GoBack"/>
      <w:bookmarkEnd w:id="0"/>
      <w:r w:rsidRPr="009F1811">
        <w:rPr>
          <w:sz w:val="28"/>
          <w:szCs w:val="28"/>
        </w:rPr>
        <w:t>лиции</w:t>
      </w:r>
    </w:p>
    <w:p w:rsidR="004471EE" w:rsidRPr="004558E4" w:rsidRDefault="004471EE" w:rsidP="004471EE">
      <w:pPr>
        <w:jc w:val="both"/>
        <w:rPr>
          <w:sz w:val="28"/>
          <w:szCs w:val="28"/>
          <w:u w:val="single"/>
        </w:rPr>
      </w:pPr>
      <w:r w:rsidRPr="004558E4">
        <w:rPr>
          <w:sz w:val="28"/>
          <w:szCs w:val="28"/>
          <w:u w:val="single"/>
        </w:rPr>
        <w:t xml:space="preserve">3. В </w:t>
      </w:r>
      <w:r w:rsidR="00635D70">
        <w:rPr>
          <w:sz w:val="28"/>
          <w:szCs w:val="28"/>
          <w:u w:val="single"/>
        </w:rPr>
        <w:t xml:space="preserve">школе или в </w:t>
      </w:r>
      <w:r w:rsidRPr="004558E4">
        <w:rPr>
          <w:sz w:val="28"/>
          <w:szCs w:val="28"/>
          <w:u w:val="single"/>
        </w:rPr>
        <w:t>детском саду (учреждении):</w:t>
      </w: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немедленно сообщите о находке руководителю администрации (учреждения)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Pr="004558E4" w:rsidRDefault="004471EE" w:rsidP="004471EE">
      <w:pPr>
        <w:jc w:val="both"/>
        <w:rPr>
          <w:b/>
          <w:sz w:val="28"/>
          <w:szCs w:val="28"/>
        </w:rPr>
      </w:pPr>
      <w:r w:rsidRPr="004558E4">
        <w:rPr>
          <w:b/>
          <w:sz w:val="28"/>
          <w:szCs w:val="28"/>
        </w:rPr>
        <w:t xml:space="preserve">     Во всех перечисленных случаях: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не трогайте, не вскрывайте и не передвигайте находку;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811">
        <w:rPr>
          <w:sz w:val="28"/>
          <w:szCs w:val="28"/>
        </w:rPr>
        <w:t>зафиксируйте время обнаружения находки;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дождитесь п</w:t>
      </w:r>
      <w:r w:rsidRPr="009F1811">
        <w:rPr>
          <w:sz w:val="28"/>
          <w:szCs w:val="28"/>
        </w:rPr>
        <w:t>рибытия оперативно-следственной группы;</w:t>
      </w:r>
    </w:p>
    <w:p w:rsidR="004471EE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- не забывайте, что Вы являетесь основным очевидцем.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  <w:r w:rsidRPr="004558E4">
        <w:rPr>
          <w:b/>
          <w:sz w:val="28"/>
          <w:szCs w:val="28"/>
        </w:rPr>
        <w:t>Помните:</w:t>
      </w:r>
      <w:r w:rsidRPr="009F1811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  <w:r>
        <w:rPr>
          <w:sz w:val="28"/>
          <w:szCs w:val="28"/>
        </w:rPr>
        <w:t xml:space="preserve"> </w:t>
      </w:r>
    </w:p>
    <w:p w:rsidR="004471EE" w:rsidRDefault="004471EE" w:rsidP="0044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1811">
        <w:rPr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</w:p>
    <w:p w:rsidR="004471EE" w:rsidRPr="004558E4" w:rsidRDefault="004471EE" w:rsidP="004471EE">
      <w:pPr>
        <w:jc w:val="both"/>
        <w:rPr>
          <w:b/>
          <w:i/>
          <w:sz w:val="28"/>
          <w:szCs w:val="28"/>
          <w:u w:val="single"/>
        </w:rPr>
      </w:pPr>
      <w:r w:rsidRPr="004558E4">
        <w:rPr>
          <w:b/>
          <w:i/>
          <w:sz w:val="28"/>
          <w:szCs w:val="28"/>
          <w:u w:val="single"/>
        </w:rPr>
        <w:t>2. Как действовать при захвате школьного автобуса террористами?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 xml:space="preserve">• Если Вы оказались в захваченном </w:t>
      </w:r>
      <w:r>
        <w:rPr>
          <w:sz w:val="28"/>
          <w:szCs w:val="28"/>
        </w:rPr>
        <w:t>террористами школьном автобусе</w:t>
      </w:r>
      <w:r w:rsidRPr="009F1811">
        <w:rPr>
          <w:sz w:val="28"/>
          <w:szCs w:val="28"/>
        </w:rPr>
        <w:t>, не привлекайте к себе их внимание.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Осмотрите салон, отметьте места возможного укрытия в случае стрельбы.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lastRenderedPageBreak/>
        <w:t>• Если спецслужбы предпримут попытку штурма - ложитесь на пол между креслами и оставайтесь там до конца штурма.</w:t>
      </w:r>
    </w:p>
    <w:p w:rsidR="004471EE" w:rsidRPr="009F1811" w:rsidRDefault="004471EE" w:rsidP="004471EE">
      <w:pPr>
        <w:jc w:val="both"/>
        <w:rPr>
          <w:sz w:val="28"/>
          <w:szCs w:val="28"/>
        </w:rPr>
      </w:pPr>
      <w:r w:rsidRPr="009F1811">
        <w:rPr>
          <w:sz w:val="28"/>
          <w:szCs w:val="28"/>
        </w:rPr>
        <w:t>• После освобожде</w:t>
      </w:r>
      <w:r>
        <w:rPr>
          <w:sz w:val="28"/>
          <w:szCs w:val="28"/>
        </w:rPr>
        <w:t>ния немедленно покиньте автобус</w:t>
      </w:r>
      <w:r w:rsidRPr="009F1811">
        <w:rPr>
          <w:sz w:val="28"/>
          <w:szCs w:val="28"/>
        </w:rPr>
        <w:t>, т.к. не исключена возможность предварительного его минирования террористами и взрыва (возгорания).</w:t>
      </w:r>
    </w:p>
    <w:p w:rsidR="004471EE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</w:p>
    <w:p w:rsidR="004471EE" w:rsidRDefault="004471EE" w:rsidP="004471EE">
      <w:pPr>
        <w:jc w:val="both"/>
        <w:rPr>
          <w:sz w:val="28"/>
          <w:szCs w:val="28"/>
        </w:rPr>
      </w:pPr>
    </w:p>
    <w:p w:rsidR="00C3749D" w:rsidRDefault="00C3749D"/>
    <w:sectPr w:rsidR="00C3749D" w:rsidSect="00635D7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5A01"/>
    <w:multiLevelType w:val="hybridMultilevel"/>
    <w:tmpl w:val="EC089210"/>
    <w:lvl w:ilvl="0" w:tplc="27B018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C5B06"/>
    <w:multiLevelType w:val="hybridMultilevel"/>
    <w:tmpl w:val="CF1012E8"/>
    <w:lvl w:ilvl="0" w:tplc="665EA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5"/>
    <w:rsid w:val="004471EE"/>
    <w:rsid w:val="00635D70"/>
    <w:rsid w:val="006E52B5"/>
    <w:rsid w:val="00C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2016-02-17T20:11:00Z</dcterms:created>
  <dcterms:modified xsi:type="dcterms:W3CDTF">2016-02-17T20:15:00Z</dcterms:modified>
</cp:coreProperties>
</file>