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28" w:tblpY="388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998"/>
        <w:gridCol w:w="1662"/>
        <w:gridCol w:w="1163"/>
        <w:gridCol w:w="62"/>
        <w:gridCol w:w="2045"/>
        <w:gridCol w:w="2490"/>
      </w:tblGrid>
      <w:tr w:rsidR="00FD57BB" w:rsidRPr="00975F06" w:rsidTr="009F7CB9">
        <w:trPr>
          <w:trHeight w:val="351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Учитель: 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FD57BB" w:rsidRPr="00975F06" w:rsidTr="009F7CB9">
        <w:trPr>
          <w:trHeight w:val="351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17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FD57BB" w:rsidRPr="00975F06" w:rsidTr="009F7CB9"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проведения: 9 ноября 2015 года</w:t>
            </w:r>
          </w:p>
        </w:tc>
      </w:tr>
      <w:tr w:rsidR="00FD57BB" w:rsidTr="009F7CB9"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Default="00FD57BB" w:rsidP="009F7CB9">
            <w:pPr>
              <w:spacing w:after="0" w:line="240" w:lineRule="auto"/>
              <w:ind w:right="1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проведения: ГБОУ СОШ с.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Летниково</w:t>
            </w:r>
            <w:proofErr w:type="spellEnd"/>
          </w:p>
        </w:tc>
      </w:tr>
      <w:tr w:rsidR="00FD57BB" w:rsidTr="009F7CB9"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Default="00FD57BB" w:rsidP="009F7CB9">
            <w:pPr>
              <w:spacing w:after="0" w:line="240" w:lineRule="auto"/>
              <w:ind w:right="1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Уровень мероприятия: Открытый урок в рамках методической недели в ГБОУ СОШ с.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Летниково</w:t>
            </w:r>
            <w:proofErr w:type="spellEnd"/>
          </w:p>
        </w:tc>
      </w:tr>
      <w:tr w:rsidR="00FD57BB" w:rsidRPr="00975F06" w:rsidTr="009F7CB9">
        <w:trPr>
          <w:trHeight w:val="24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120" w:right="12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 координаты</w:t>
            </w:r>
          </w:p>
        </w:tc>
      </w:tr>
      <w:tr w:rsidR="00FD57BB" w:rsidRPr="00975F06" w:rsidTr="009F7CB9">
        <w:trPr>
          <w:trHeight w:val="31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/>
              </w:rPr>
              <w:t xml:space="preserve">Цель 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Отработка умений определять географические координаты и географические объекты по заданным координатам  с использованием заданий предметного, личностного и </w:t>
            </w:r>
            <w:proofErr w:type="spellStart"/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содержания.</w:t>
            </w:r>
          </w:p>
        </w:tc>
      </w:tr>
      <w:tr w:rsidR="00FD57BB" w:rsidRPr="00975F06" w:rsidTr="009F7CB9"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120" w:right="12" w:firstLine="10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образовательные результаты /УУД/</w:t>
            </w:r>
            <w:bookmarkStart w:id="0" w:name="_GoBack"/>
            <w:bookmarkEnd w:id="0"/>
          </w:p>
        </w:tc>
      </w:tr>
      <w:tr w:rsidR="00FD57BB" w:rsidRPr="00975F06" w:rsidTr="009F7CB9">
        <w:trPr>
          <w:trHeight w:val="238"/>
        </w:trPr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right="1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5F06"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FD57BB" w:rsidRPr="00975F06" w:rsidTr="009F7CB9">
        <w:trPr>
          <w:trHeight w:val="251"/>
        </w:trPr>
        <w:tc>
          <w:tcPr>
            <w:tcW w:w="4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widowControl w:val="0"/>
              <w:shd w:val="clear" w:color="auto" w:fill="FFFFFF"/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Знать и объяснять понятия:</w:t>
            </w: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географическая широта, географическая долгота, географические координаты.</w:t>
            </w:r>
          </w:p>
          <w:p w:rsidR="00FD57BB" w:rsidRPr="00975F06" w:rsidRDefault="00FD57BB" w:rsidP="009F7CB9">
            <w:pPr>
              <w:widowControl w:val="0"/>
              <w:shd w:val="clear" w:color="auto" w:fill="FFFFFF"/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работать с географическими моделями.</w:t>
            </w:r>
          </w:p>
          <w:p w:rsidR="00FD57BB" w:rsidRPr="00975F06" w:rsidRDefault="00FD57BB" w:rsidP="009F7CB9">
            <w:pPr>
              <w:widowControl w:val="0"/>
              <w:shd w:val="clear" w:color="auto" w:fill="FFFFFF"/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глобусу и картам географические координаты и местоположение географических объектов.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Использовать приобретенные знания и умения </w:t>
            </w: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чтения карт различного содержания.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Проводить самостоятельный поиск</w:t>
            </w: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географической информации для определения стихийных бедствий и чрезвычайных ситуаций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120" w:right="12" w:hanging="8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120" w:right="12" w:hanging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Вырабатывают 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уважительно доброжелательное отношение к партнеру.</w:t>
            </w: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Формируют</w:t>
            </w: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основы культуры делового общения, положительного отношения учеников к мнению одноклассников, умения оказать помощь</w:t>
            </w:r>
          </w:p>
        </w:tc>
      </w:tr>
      <w:tr w:rsidR="00FD57BB" w:rsidRPr="00975F06" w:rsidTr="009F7CB9">
        <w:trPr>
          <w:trHeight w:val="695"/>
        </w:trPr>
        <w:tc>
          <w:tcPr>
            <w:tcW w:w="4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120" w:right="12" w:firstLine="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Определять цель,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проблему в деятельности.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 w:firstLine="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Организовывать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взаимодействие в паре. 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 w:firstLine="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Излагать 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 мнение</w:t>
            </w: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BB" w:rsidRPr="00975F06" w:rsidRDefault="00FD57BB" w:rsidP="009F7CB9">
            <w:pPr>
              <w:spacing w:after="0" w:line="240" w:lineRule="auto"/>
              <w:ind w:left="120" w:right="12" w:firstLine="10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7BB" w:rsidRPr="00975F06" w:rsidTr="009F7CB9">
        <w:trPr>
          <w:trHeight w:val="279"/>
        </w:trPr>
        <w:tc>
          <w:tcPr>
            <w:tcW w:w="4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120" w:right="12" w:firstLine="4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BB" w:rsidRPr="00975F06" w:rsidRDefault="00FD57BB" w:rsidP="009F7CB9">
            <w:pPr>
              <w:spacing w:after="0" w:line="240" w:lineRule="auto"/>
              <w:ind w:left="120" w:right="12" w:firstLine="10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7BB" w:rsidRPr="00975F06" w:rsidTr="009F7CB9">
        <w:trPr>
          <w:trHeight w:val="748"/>
        </w:trPr>
        <w:tc>
          <w:tcPr>
            <w:tcW w:w="4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120" w:right="12" w:firstLine="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информацию, необходимую для решения учебных проблем.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 w:firstLine="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Владеть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смысловым чтением</w:t>
            </w: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BB" w:rsidRPr="00975F06" w:rsidRDefault="00FD57BB" w:rsidP="009F7CB9">
            <w:pPr>
              <w:spacing w:after="0" w:line="240" w:lineRule="auto"/>
              <w:ind w:left="120" w:right="12" w:firstLine="10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7BB" w:rsidRPr="00975F06" w:rsidTr="009F7CB9">
        <w:trPr>
          <w:trHeight w:val="283"/>
        </w:trPr>
        <w:tc>
          <w:tcPr>
            <w:tcW w:w="4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120" w:right="12" w:firstLine="4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BB" w:rsidRPr="00975F06" w:rsidRDefault="00FD57BB" w:rsidP="009F7CB9">
            <w:pPr>
              <w:spacing w:after="0" w:line="240" w:lineRule="auto"/>
              <w:ind w:left="120" w:right="12" w:firstLine="10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7BB" w:rsidRPr="00975F06" w:rsidTr="009F7CB9">
        <w:trPr>
          <w:trHeight w:val="715"/>
        </w:trPr>
        <w:tc>
          <w:tcPr>
            <w:tcW w:w="4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120" w:right="12" w:firstLine="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Определять цель </w:t>
            </w: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последовательность действий для решения поставленных задач.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 w:firstLine="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Совершенствовать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диалоге с учителем) самостоятельно выработанные критерии оценки результатов практической работы</w:t>
            </w: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BB" w:rsidRPr="00975F06" w:rsidRDefault="00FD57BB" w:rsidP="009F7CB9">
            <w:pPr>
              <w:spacing w:after="0" w:line="240" w:lineRule="auto"/>
              <w:ind w:left="120" w:right="12" w:firstLine="10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7BB" w:rsidRPr="00975F06" w:rsidTr="009F7CB9">
        <w:trPr>
          <w:trHeight w:val="240"/>
        </w:trPr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Решаемые учебные проблемы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 умений определять по карте и глобусу направлений, географических координат и местоположение объектов.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приобретенных знаний и умений на практике.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самостоятельного поиска географической информации с использованием карт разного содержания</w:t>
            </w:r>
          </w:p>
        </w:tc>
      </w:tr>
      <w:tr w:rsidR="00FD57BB" w:rsidRPr="00975F06" w:rsidTr="009F7CB9">
        <w:trPr>
          <w:trHeight w:val="237"/>
        </w:trPr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 координаты</w:t>
            </w:r>
          </w:p>
        </w:tc>
      </w:tr>
      <w:tr w:rsidR="00FD57BB" w:rsidRPr="00975F06" w:rsidTr="009F7CB9">
        <w:trPr>
          <w:trHeight w:val="237"/>
        </w:trPr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</w:tr>
      <w:tr w:rsidR="00FD57BB" w:rsidRPr="00975F06" w:rsidTr="009F7CB9">
        <w:trPr>
          <w:trHeight w:val="237"/>
        </w:trPr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- исследование</w:t>
            </w:r>
          </w:p>
        </w:tc>
      </w:tr>
      <w:tr w:rsidR="00FD57BB" w:rsidRPr="00975F06" w:rsidTr="009F7CB9">
        <w:trPr>
          <w:trHeight w:val="237"/>
        </w:trPr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проблемного обучения</w:t>
            </w:r>
          </w:p>
        </w:tc>
      </w:tr>
      <w:tr w:rsidR="00FD57BB" w:rsidRPr="00975F06" w:rsidTr="009F7CB9">
        <w:trPr>
          <w:trHeight w:val="237"/>
        </w:trPr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Вид используемых на уроке средств ИКТ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 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Урок-практикум „Географические координаты“». Электронные карты</w:t>
            </w:r>
          </w:p>
        </w:tc>
      </w:tr>
      <w:tr w:rsidR="00FD57BB" w:rsidRPr="00975F06" w:rsidTr="009F7CB9">
        <w:trPr>
          <w:trHeight w:val="237"/>
        </w:trPr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Настенная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карта мира. Атласы. </w:t>
            </w:r>
          </w:p>
          <w:p w:rsidR="00FD57BB" w:rsidRPr="00975F06" w:rsidRDefault="00FD57BB" w:rsidP="009F7CB9">
            <w:pPr>
              <w:spacing w:after="0" w:line="240" w:lineRule="auto"/>
              <w:ind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7BB" w:rsidRPr="00975F06" w:rsidTr="009F7CB9"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 w:firstLine="10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Организационная структура урока</w:t>
            </w:r>
          </w:p>
        </w:tc>
      </w:tr>
      <w:tr w:rsidR="00FD57BB" w:rsidRPr="00975F06" w:rsidTr="009F7CB9"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492" w:right="1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1. Актуализация знаний</w:t>
            </w: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75F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способов действия</w:t>
            </w:r>
            <w:r w:rsidRPr="0097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D57BB" w:rsidRPr="00975F06" w:rsidRDefault="00FD57BB" w:rsidP="009F7CB9">
            <w:pPr>
              <w:spacing w:after="0" w:line="240" w:lineRule="auto"/>
              <w:ind w:left="132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Основные задачи учителя:</w:t>
            </w: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 развитие произвольного внимания и памяти, познавательных интересов и инициативы учащихся;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 формирование коммуникативных умений, культуры общения, сотрудничества</w:t>
            </w:r>
          </w:p>
        </w:tc>
      </w:tr>
      <w:tr w:rsidR="00FD57BB" w:rsidRPr="00975F06" w:rsidTr="009F7CB9">
        <w:trPr>
          <w:trHeight w:val="282"/>
        </w:trPr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120" w:right="12" w:firstLine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 w:firstLine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FD57BB" w:rsidRPr="00975F06" w:rsidTr="009F7CB9">
        <w:trPr>
          <w:trHeight w:val="709"/>
        </w:trPr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Default="00FD57BB" w:rsidP="009F7CB9">
            <w:pPr>
              <w:spacing w:after="135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FD57BB" w:rsidRPr="003352C8" w:rsidRDefault="00FD57BB" w:rsidP="009F7CB9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Вводная беседа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6069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Сегодня мы на некоторое время превратимся в работников «Планетарной службы спасения». (ПСС) и  вместе будем выбирать, и награждать лучших спасателей класса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Побуждающий диалог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Скажите, что должен уметь спасатель?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Зачем спасателю нужна карта?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А что мы уже с вами умеем, чему научились,  без чего не может обойтись ни один работник МЧС? 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 с. 78 учебника найдите и ответьте на вопросы 1, 2, 3.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 w:firstLine="12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(Организация и проведение смыслового чтения)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0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Вспоминают</w:t>
            </w: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соответствующие учебные задачи, делают содержательные обобщения.</w:t>
            </w:r>
          </w:p>
          <w:p w:rsidR="00FD57BB" w:rsidRPr="00975F06" w:rsidRDefault="00FD57BB" w:rsidP="009F7CB9">
            <w:pPr>
              <w:spacing w:after="0" w:line="240" w:lineRule="auto"/>
              <w:ind w:left="12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0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Вспоминают,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изученный ранее материал (ориентирование, определение ГШ, ГД, умение читать карту, оказание первой доврачебной помощи).</w:t>
            </w:r>
          </w:p>
          <w:p w:rsidR="00FD57BB" w:rsidRPr="00975F06" w:rsidRDefault="00FD57BB" w:rsidP="009F7CB9">
            <w:pPr>
              <w:spacing w:after="0" w:line="240" w:lineRule="auto"/>
              <w:ind w:left="12" w:right="1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D50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Осуществляют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мысловое чтение «Направление север-юг на местности мы определяем с помощью </w:t>
            </w:r>
            <w:r w:rsidRPr="00975F0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компаса. 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глобусе и географических картах имеется свой «компас». Это </w:t>
            </w:r>
            <w:r w:rsidRPr="00975F0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параллели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указывающие направление восток-запад и </w:t>
            </w:r>
            <w:r w:rsidRPr="00975F0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меридианы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указывающие направление </w:t>
            </w:r>
            <w:r w:rsidRPr="00975F0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север-юг</w:t>
            </w:r>
            <w:r w:rsidRPr="00975F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FD57BB" w:rsidRPr="00975F06" w:rsidRDefault="00FD57BB" w:rsidP="009F7CB9">
            <w:pPr>
              <w:spacing w:after="0" w:line="240" w:lineRule="auto"/>
              <w:ind w:left="12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0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Объясняют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понятия градусная сеть, форму и направление параллелей и меридианов</w:t>
            </w:r>
          </w:p>
        </w:tc>
      </w:tr>
      <w:tr w:rsidR="00FD57BB" w:rsidRPr="00975F06" w:rsidTr="009F7CB9"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7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Этап 2.  Создание проблемной ситуации </w:t>
            </w:r>
          </w:p>
        </w:tc>
      </w:tr>
      <w:tr w:rsidR="00FD57BB" w:rsidRPr="00975F06" w:rsidTr="009F7CB9"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FD57BB" w:rsidRPr="00975F06" w:rsidTr="009F7CB9">
        <w:trPr>
          <w:trHeight w:val="2794"/>
        </w:trPr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Default="00FD57BB" w:rsidP="009F7CB9">
            <w:pPr>
              <w:spacing w:after="135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Одним из первых и необходимых действий спасателей является определение точного адреса (географических координат) стихийного бедствия или чрезвычайного происшествия. 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найти точный географический адрес?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 Определить ГШ и ГД. 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 Какие линии на карте помогут нам? Покажите их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0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Выясняют,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такое точный адрес географического объекта.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0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Объясняют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существенные признаки понятий  «географическая широта», «географическая долгота». 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 w:firstLine="1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0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Определяют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глобусу с помощью широтной линейки широту Северного и Южного тропиков, Северного и Южного полярных кругов</w:t>
            </w:r>
          </w:p>
        </w:tc>
      </w:tr>
      <w:tr w:rsidR="00FD57BB" w:rsidRPr="00975F06" w:rsidTr="009F7CB9"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3. Целеполагание </w:t>
            </w: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— постановка практической частной познавательной задачи. </w:t>
            </w:r>
            <w:r w:rsidRPr="00975F0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Основные задачи учителя: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рефлексивных умений определять границу между знанием и незнанием;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овладение обобщенными способами, формулировки </w:t>
            </w:r>
            <w:r w:rsidRPr="00975F0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познавательной задачи, </w:t>
            </w: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выделения в задаче известных компонентов;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формирование познавательных мотивов учебной деятельности: стремления открыть знания, приобрести умения</w:t>
            </w:r>
          </w:p>
        </w:tc>
      </w:tr>
      <w:tr w:rsidR="00FD57BB" w:rsidRPr="00975F06" w:rsidTr="009F7CB9">
        <w:trPr>
          <w:trHeight w:val="342"/>
        </w:trPr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19" w:right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19" w:right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FD57BB" w:rsidRPr="00975F06" w:rsidTr="009F7CB9"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BD504E" w:rsidRDefault="00FD57BB" w:rsidP="009F7CB9">
            <w:pPr>
              <w:spacing w:after="0" w:line="240" w:lineRule="auto"/>
              <w:ind w:left="120" w:right="1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04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Эвристический метод: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Так что же является одним из первых и необходимых действий спасателей стихийного бедствия или чрезвычайного происшествия? 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Что необходимо знать и уметь для определения географических координат?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" w:right="1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0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Осознают</w:t>
            </w: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цели предстоящей деятельности.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5F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Определение точного адреса (географических координат.)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Осознают необходимость умения определять ГШ и ГД</w:t>
            </w:r>
          </w:p>
        </w:tc>
      </w:tr>
      <w:tr w:rsidR="00FD57BB" w:rsidRPr="00975F06" w:rsidTr="009F7CB9"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4. Планирование. </w:t>
            </w:r>
            <w:r w:rsidRPr="00975F0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Основные задачи учителя: </w:t>
            </w:r>
            <w:r w:rsidRPr="00975F0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форми</w:t>
            </w: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рование способности </w:t>
            </w: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анализировать, имеющийся учебный материал</w:t>
            </w:r>
          </w:p>
        </w:tc>
      </w:tr>
      <w:tr w:rsidR="00FD57BB" w:rsidRPr="00975F06" w:rsidTr="009F7CB9">
        <w:trPr>
          <w:trHeight w:val="353"/>
        </w:trPr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Деятельность учителя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FD57BB" w:rsidRPr="00975F06" w:rsidTr="009F7CB9">
        <w:trPr>
          <w:trHeight w:val="353"/>
        </w:trPr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120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Прочтите последний абзац §14–15 на с.80  и составьте алгоритм действий при определении ГК.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Демонстрирует коллективно составленный алгоритм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"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Читают, анализируют текст 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с.</w:t>
            </w:r>
            <w:r w:rsidR="00817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"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Создают алгоритм действий по определению ГК  по тексту учебника. 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"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 1. Определить (указать) ГШ.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"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 2. Определить ГД.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"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Шаг 3. Найти точку пересечения параллелей и меридианов. 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 4. Назвать географический объект</w:t>
            </w:r>
          </w:p>
        </w:tc>
      </w:tr>
      <w:tr w:rsidR="00FD57BB" w:rsidRPr="00975F06" w:rsidTr="009F7CB9"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Определите, что общего в географическом адресе Краснодара и Севастополя.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Организация выполнения задания рубрики «Кругосветное путешествие»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12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задания (всем классом).</w:t>
            </w:r>
          </w:p>
          <w:p w:rsidR="00FD57BB" w:rsidRPr="00975F06" w:rsidRDefault="00FD57BB" w:rsidP="009F7CB9">
            <w:pPr>
              <w:spacing w:after="0" w:line="240" w:lineRule="auto"/>
              <w:ind w:left="12" w:right="1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Предлагают свои обобщения и варианты ответов по учебной проблеме.</w:t>
            </w:r>
            <w:r w:rsidRPr="0097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D57BB" w:rsidRPr="00975F06" w:rsidRDefault="00FD57BB" w:rsidP="009F7CB9">
            <w:pPr>
              <w:spacing w:after="0" w:line="240" w:lineRule="auto"/>
              <w:ind w:left="12"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Вникают в задание. Рассматривают условия на интерактивной доске. Отвечают на поставленные вопросы, объясняя</w:t>
            </w:r>
            <w:r w:rsidRPr="0097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полученные результаты</w:t>
            </w:r>
          </w:p>
        </w:tc>
      </w:tr>
      <w:tr w:rsidR="00FD57BB" w:rsidRPr="00975F06" w:rsidTr="009F7CB9">
        <w:trPr>
          <w:trHeight w:val="740"/>
        </w:trPr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120"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5. Учебные действия по реализации плана.</w:t>
            </w:r>
            <w:r w:rsidRPr="00975F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Выражение решения. Применение знаний и умений</w:t>
            </w:r>
          </w:p>
        </w:tc>
      </w:tr>
      <w:tr w:rsidR="00FD57BB" w:rsidRPr="00975F06" w:rsidTr="009F7CB9"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Основные задачи учителя: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умений находить ГШ, ГД и ГК объекта и местоположения объектов;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•формирование способности определять содержание и последовательность действий для решения поставленной задачи;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овладение приемами самоконтроля правильности полученных результатов: 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воспитание культуры делового общения, положительного отношения учеников к мнению одноклассников; 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способности каждого ученика к участию в работе в малых группах</w:t>
            </w:r>
          </w:p>
        </w:tc>
      </w:tr>
      <w:tr w:rsidR="00FD57BB" w:rsidRPr="00975F06" w:rsidTr="009F7CB9">
        <w:trPr>
          <w:trHeight w:val="33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5E5E02" w:rsidRPr="00975F06" w:rsidTr="009F7CB9">
        <w:trPr>
          <w:trHeight w:val="33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2" w:rsidRPr="005E5E02" w:rsidRDefault="005E5E02" w:rsidP="005E5E02">
            <w:pPr>
              <w:spacing w:after="0" w:line="240" w:lineRule="auto"/>
              <w:ind w:left="120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Организация и проведение игры  «Служба спасения».</w:t>
            </w:r>
          </w:p>
          <w:p w:rsidR="005E5E02" w:rsidRPr="005E5E02" w:rsidRDefault="005E5E02" w:rsidP="005E5E02">
            <w:pPr>
              <w:spacing w:after="0" w:line="240" w:lineRule="auto"/>
              <w:ind w:left="120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Готовит карточки-таблицы для малых </w:t>
            </w:r>
            <w:proofErr w:type="gramStart"/>
            <w:r w:rsidRPr="005E5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</w:t>
            </w:r>
            <w:proofErr w:type="gramEnd"/>
            <w:r w:rsidRPr="005E5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которых указаны координаты места предполагаемого стихийного бедствия:</w:t>
            </w:r>
          </w:p>
          <w:p w:rsidR="005E5E02" w:rsidRPr="005E5E02" w:rsidRDefault="005E5E02" w:rsidP="005E5E02">
            <w:pPr>
              <w:spacing w:after="0" w:line="240" w:lineRule="auto"/>
              <w:ind w:left="120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стихийных бедствий и чрезвычайных ситуаций, с которыми будут сталкиваться «команды спасателей» на слайде презентации.</w:t>
            </w:r>
          </w:p>
          <w:p w:rsidR="005E5E02" w:rsidRPr="005E5E02" w:rsidRDefault="005E5E02" w:rsidP="005E5E02">
            <w:pPr>
              <w:spacing w:after="0" w:line="240" w:lineRule="auto"/>
              <w:ind w:left="120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Инструктаж по правилам выполнения работы.</w:t>
            </w:r>
          </w:p>
          <w:p w:rsidR="005E5E02" w:rsidRPr="005E5E02" w:rsidRDefault="005E5E02" w:rsidP="005E5E02">
            <w:pPr>
              <w:spacing w:after="0" w:line="240" w:lineRule="auto"/>
              <w:ind w:left="120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Ход работы. </w:t>
            </w:r>
          </w:p>
          <w:p w:rsidR="005E5E02" w:rsidRPr="005E5E02" w:rsidRDefault="005E5E02" w:rsidP="005E5E02">
            <w:pPr>
              <w:spacing w:after="0" w:line="240" w:lineRule="auto"/>
              <w:ind w:left="120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Консультации по этапам работы.</w:t>
            </w:r>
          </w:p>
          <w:p w:rsidR="005E5E02" w:rsidRPr="00975F06" w:rsidRDefault="005E5E02" w:rsidP="005E5E02">
            <w:pPr>
              <w:shd w:val="clear" w:color="auto" w:fill="FFFFFF"/>
              <w:spacing w:after="0" w:line="240" w:lineRule="auto"/>
              <w:ind w:left="120"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Выслушивает ответы, задает вопросы по ситуации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2" w:rsidRPr="005E5E02" w:rsidRDefault="005E5E02" w:rsidP="005E5E02">
            <w:pPr>
              <w:spacing w:after="0" w:line="240" w:lineRule="auto"/>
              <w:ind w:left="12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Вникают в правила игры.</w:t>
            </w:r>
          </w:p>
          <w:p w:rsidR="005E5E02" w:rsidRPr="005E5E02" w:rsidRDefault="005E5E02" w:rsidP="005E5E02">
            <w:pPr>
              <w:spacing w:after="0" w:line="240" w:lineRule="auto"/>
              <w:ind w:left="12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 карточкам каждая команда определяет по координатам район, в котором находятся терпящие бедствия и отмечают  точки на контурной карте.</w:t>
            </w:r>
          </w:p>
          <w:p w:rsidR="005E5E02" w:rsidRPr="005E5E02" w:rsidRDefault="005E5E02" w:rsidP="005E5E02">
            <w:pPr>
              <w:spacing w:after="0" w:line="240" w:lineRule="auto"/>
              <w:ind w:left="12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 Каждая команда должна предположить, какое именно стихийное бедствие имеет место в данном районе,</w:t>
            </w:r>
          </w:p>
          <w:p w:rsidR="005E5E02" w:rsidRPr="005E5E02" w:rsidRDefault="005E5E02" w:rsidP="005E5E02">
            <w:pPr>
              <w:spacing w:after="0" w:line="240" w:lineRule="auto"/>
              <w:ind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заполняют таблицу: названия географических объектов, предлагают свои варианты ответов, отмечают точки на контурной карте.</w:t>
            </w:r>
          </w:p>
          <w:p w:rsidR="005E5E02" w:rsidRPr="005E5E02" w:rsidRDefault="005E5E02" w:rsidP="005E5E02">
            <w:pPr>
              <w:spacing w:after="0" w:line="240" w:lineRule="auto"/>
              <w:ind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Находят карты разного содержания в атласе в соответствии с объектом и выдвигают свои предположения о возможных стихийных бедствиях.</w:t>
            </w:r>
          </w:p>
          <w:p w:rsidR="005E5E02" w:rsidRPr="005E5E02" w:rsidRDefault="005E5E02" w:rsidP="005E5E02">
            <w:pPr>
              <w:spacing w:after="0" w:line="240" w:lineRule="auto"/>
              <w:ind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(Особой оценки заслуживают ответы, содержащие объяснение причин чрезвычайных ситуаций или хода рассуждений при выполнении заданий (определение всех ситуаций необязательно)).</w:t>
            </w:r>
          </w:p>
          <w:p w:rsidR="005E5E02" w:rsidRPr="00975F06" w:rsidRDefault="005E5E02" w:rsidP="009F7CB9">
            <w:pPr>
              <w:shd w:val="clear" w:color="auto" w:fill="FFFFFF"/>
              <w:spacing w:after="0" w:line="240" w:lineRule="auto"/>
              <w:ind w:left="120"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57BB" w:rsidRPr="00975F06" w:rsidTr="009F7CB9">
        <w:trPr>
          <w:trHeight w:val="505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Игра «</w:t>
            </w:r>
            <w:proofErr w:type="gramStart"/>
            <w:r w:rsidRPr="00975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Pr="00975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игнал</w:t>
            </w:r>
            <w:proofErr w:type="spellEnd"/>
            <w:r w:rsidRPr="00975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SOS»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Продолжение работы в форме ролевой игры «Инспектор Джон».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Сэр, получен сигнал </w:t>
            </w:r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SOS</w:t>
            </w:r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Но дело в том, что мы не знаем, куда отправить спасательный вертолет. Радист успел зафиксировать только долготу – 120 </w:t>
            </w:r>
            <w:proofErr w:type="spellStart"/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proofErr w:type="gramEnd"/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а во время передачи широты начались помехи. Широта то ли 30, то ли 40. 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Джон резко встал и подошел к карте. 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 не внимательны, лейтенант. Ясно, что на этих двух широтах возможна только одна широта.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Какую широту назвал инспектор полиции Лос-Анджелеса?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результате работы по карте дают ответ: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Происшествие случилось в Лос-Анджелесе. Значит, в виду имелась северная широта. Точка с координатами 120 </w:t>
            </w:r>
            <w:proofErr w:type="spellStart"/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40 </w:t>
            </w:r>
            <w:proofErr w:type="spellStart"/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лежит на суше. Следовательно, вертолет надо высылать в точку с координатами 120 </w:t>
            </w:r>
            <w:proofErr w:type="spellStart"/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30 </w:t>
            </w:r>
            <w:proofErr w:type="spellStart"/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(Особой оценки заслуживают ответы, содержащие объяснение)</w:t>
            </w:r>
          </w:p>
        </w:tc>
      </w:tr>
      <w:tr w:rsidR="00FD57BB" w:rsidRPr="00975F06" w:rsidTr="009F7CB9"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6. Рефлексия (итог урока). </w:t>
            </w:r>
            <w:r w:rsidRPr="00975F0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Основные задачи учителя: </w:t>
            </w:r>
            <w:r w:rsidRPr="00975F0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ормирование способности объективно оценивать меру своего продвижения к цели урока. Вызывать сопереживания в связи с успехом или неудачей товарищей</w:t>
            </w:r>
          </w:p>
        </w:tc>
      </w:tr>
      <w:tr w:rsidR="00FD57BB" w:rsidRPr="00975F06" w:rsidTr="009F7CB9">
        <w:trPr>
          <w:trHeight w:val="187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FD57BB" w:rsidRPr="00975F06" w:rsidTr="009F7CB9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120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Предлагает вспомнить тему и задачи урока с помощью 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лингвистической задачи: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дайте определение основных понятий урока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Называют тему и задачи урока. </w:t>
            </w:r>
          </w:p>
          <w:p w:rsidR="00FD57BB" w:rsidRPr="00975F06" w:rsidRDefault="00FD57BB" w:rsidP="009F7CB9">
            <w:pPr>
              <w:spacing w:after="0" w:line="240" w:lineRule="auto"/>
              <w:ind w:left="12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Дают определение основных понятий урока, используя слова и словосочетания: </w:t>
            </w:r>
          </w:p>
          <w:p w:rsidR="00FD57BB" w:rsidRPr="00975F06" w:rsidRDefault="00FD57BB" w:rsidP="009F7CB9">
            <w:pPr>
              <w:spacing w:after="0" w:line="240" w:lineRule="auto"/>
              <w:ind w:left="12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чтобы, положение, с помощью параллелей, и географическую долготу и меридианов, определить, объекта, и меридианов, нужно, географические координаты – указать, географическую широту)</w:t>
            </w:r>
            <w:proofErr w:type="gramEnd"/>
          </w:p>
        </w:tc>
      </w:tr>
      <w:tr w:rsidR="00FD57BB" w:rsidRPr="00975F06" w:rsidTr="009F7CB9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120" w:right="12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Рефлексия деятельности 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 источники информации мы использовали </w:t>
            </w:r>
            <w:proofErr w:type="gramStart"/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метод изучения географии мы применили на уроке …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действия мы совершили, чтобы определить географические координаты …</w:t>
            </w:r>
            <w:r w:rsidRPr="0097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12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узнал … (что при изображении земли на картах используют линии – параллели и меридианы, с помощью которых можно определить точное положение объектов). </w:t>
            </w:r>
          </w:p>
          <w:p w:rsidR="00FD57BB" w:rsidRPr="00975F06" w:rsidRDefault="00FD57BB" w:rsidP="009F7CB9">
            <w:pPr>
              <w:spacing w:after="0" w:line="240" w:lineRule="auto"/>
              <w:ind w:left="12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учился … (работать с географическими моделями, использовать  знания и умения для определения ГШ, ГД, ГК).</w:t>
            </w:r>
          </w:p>
          <w:p w:rsidR="00FD57BB" w:rsidRPr="00975F06" w:rsidRDefault="00FD57BB" w:rsidP="009F7CB9">
            <w:pPr>
              <w:spacing w:after="0" w:line="240" w:lineRule="auto"/>
              <w:ind w:left="12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понял … (что все объекты и процессы на Земле взаимосвязаны, что знание карты необходимо для многих профессий).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right="1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применял (глобус, карты различного содержания, самодельную широтную линейку).</w:t>
            </w:r>
          </w:p>
        </w:tc>
      </w:tr>
      <w:tr w:rsidR="00FD57BB" w:rsidRPr="00975F06" w:rsidTr="009F7CB9">
        <w:trPr>
          <w:trHeight w:val="1625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Как вы оцените свою работу?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0" w:right="1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left="12"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Определяют степень своего продвижения к цели.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right="1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умею определять координаты отлично, хорошо, надо потренироваться.</w:t>
            </w:r>
          </w:p>
        </w:tc>
      </w:tr>
      <w:tr w:rsidR="00FD57BB" w:rsidRPr="00975F06" w:rsidTr="009F7CB9">
        <w:trPr>
          <w:trHeight w:val="53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Рефлексия эмоционального состояния  </w:t>
            </w:r>
          </w:p>
          <w:p w:rsidR="00FD57BB" w:rsidRPr="00975F06" w:rsidRDefault="00FD57BB" w:rsidP="009F7CB9">
            <w:pPr>
              <w:spacing w:after="0" w:line="240" w:lineRule="auto"/>
              <w:ind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медалью «За спасение»,</w:t>
            </w:r>
          </w:p>
          <w:p w:rsidR="00FD57BB" w:rsidRPr="00975F06" w:rsidRDefault="00FD57BB" w:rsidP="009F7CB9">
            <w:pPr>
              <w:shd w:val="clear" w:color="auto" w:fill="FFFFFF"/>
              <w:spacing w:after="0" w:line="240" w:lineRule="auto"/>
              <w:ind w:right="1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грамотами «Лучшая команда спасателей»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left="12"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и оценивают свою работу и работу одноклассников на уроке</w:t>
            </w:r>
          </w:p>
        </w:tc>
      </w:tr>
      <w:tr w:rsidR="00FD57BB" w:rsidRPr="00975F06" w:rsidTr="009F7CB9">
        <w:trPr>
          <w:trHeight w:val="286"/>
        </w:trPr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B" w:rsidRPr="00975F06" w:rsidRDefault="00FD57BB" w:rsidP="009F7CB9">
            <w:pPr>
              <w:spacing w:after="0" w:line="240" w:lineRule="auto"/>
              <w:ind w:righ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7. Домашнее задание</w:t>
            </w:r>
            <w:r w:rsidRPr="0097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§14–15, задание «Школа географа-следопыта» — сделать </w:t>
            </w:r>
            <w:r w:rsidRPr="00975F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эклиметр. Описание на с. 97 учебника.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12315" cy="133350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1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D57BB" w:rsidRPr="00975F06" w:rsidRDefault="00FD57BB" w:rsidP="009F7CB9">
            <w:pPr>
              <w:spacing w:after="0" w:line="240" w:lineRule="auto"/>
              <w:ind w:left="120" w:right="1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Задание по выбору: заполните таблицу «Города – столицы олимпийских игр». Можно выполнить либо одно любое из четырех заданий, либо выполнить все.</w:t>
            </w:r>
          </w:p>
          <w:p w:rsidR="00FD57BB" w:rsidRPr="00975F06" w:rsidRDefault="00FD57BB" w:rsidP="009F7CB9">
            <w:pPr>
              <w:spacing w:after="0" w:line="240" w:lineRule="auto"/>
              <w:ind w:left="120" w:right="1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57BB" w:rsidRPr="00975F06" w:rsidRDefault="00FD57BB" w:rsidP="009F7CB9">
            <w:pPr>
              <w:spacing w:after="0" w:line="240" w:lineRule="auto"/>
              <w:ind w:left="120"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57BB" w:rsidRPr="00975F06" w:rsidRDefault="00FD57BB" w:rsidP="009F7CB9">
            <w:pPr>
              <w:spacing w:after="0" w:line="240" w:lineRule="auto"/>
              <w:ind w:left="120" w:right="1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57BB" w:rsidRDefault="00FD57BB"/>
    <w:p w:rsidR="00FD57BB" w:rsidRDefault="00FD57BB"/>
    <w:p w:rsidR="00FD57BB" w:rsidRPr="009835AA" w:rsidRDefault="009835AA">
      <w:pPr>
        <w:rPr>
          <w:rFonts w:ascii="Times New Roman" w:hAnsi="Times New Roman"/>
          <w:sz w:val="28"/>
          <w:szCs w:val="28"/>
        </w:rPr>
      </w:pPr>
      <w:r>
        <w:t xml:space="preserve"> </w:t>
      </w:r>
      <w:r w:rsidRPr="009835AA">
        <w:rPr>
          <w:rFonts w:ascii="Times New Roman" w:hAnsi="Times New Roman"/>
          <w:sz w:val="28"/>
          <w:szCs w:val="28"/>
        </w:rPr>
        <w:t>Размещено на сайте-</w:t>
      </w:r>
      <w:proofErr w:type="gramStart"/>
      <w:r w:rsidRPr="009835AA">
        <w:rPr>
          <w:rFonts w:ascii="Times New Roman" w:hAnsi="Times New Roman"/>
          <w:sz w:val="28"/>
          <w:szCs w:val="28"/>
        </w:rPr>
        <w:t>http</w:t>
      </w:r>
      <w:proofErr w:type="gramEnd"/>
      <w:r w:rsidRPr="009835AA">
        <w:rPr>
          <w:rFonts w:ascii="Times New Roman" w:hAnsi="Times New Roman"/>
          <w:sz w:val="28"/>
          <w:szCs w:val="28"/>
        </w:rPr>
        <w:t>://nsportal.ru/shkola/geografiya/library/2016/06/11/konspekt-otkrytogo-uroka-po-geografii-geograficheskie</w:t>
      </w:r>
    </w:p>
    <w:p w:rsidR="00FD57BB" w:rsidRDefault="00FD57BB"/>
    <w:p w:rsidR="00FD57BB" w:rsidRDefault="00FD57BB"/>
    <w:p w:rsidR="00FD57BB" w:rsidRDefault="00FD57BB"/>
    <w:p w:rsidR="00FD57BB" w:rsidRDefault="00FD57BB"/>
    <w:p w:rsidR="00FD57BB" w:rsidRDefault="00FD57BB"/>
    <w:p w:rsidR="00FD57BB" w:rsidRDefault="00FD57BB"/>
    <w:p w:rsidR="00FD57BB" w:rsidRDefault="00FD57BB"/>
    <w:p w:rsidR="00FD57BB" w:rsidRDefault="00FD57BB"/>
    <w:p w:rsidR="00FD57BB" w:rsidRDefault="00FD57BB"/>
    <w:p w:rsidR="00FD57BB" w:rsidRDefault="00FD57BB"/>
    <w:p w:rsidR="00FD57BB" w:rsidRDefault="00FD57BB"/>
    <w:p w:rsidR="00FD57BB" w:rsidRDefault="00FD57BB"/>
    <w:p w:rsidR="00FD57BB" w:rsidRDefault="00FD57BB"/>
    <w:p w:rsidR="00FD57BB" w:rsidRDefault="00FD57BB"/>
    <w:p w:rsidR="00FD57BB" w:rsidRDefault="00FD57BB"/>
    <w:p w:rsidR="005E5E02" w:rsidRDefault="005E5E02"/>
    <w:p w:rsidR="005E5E02" w:rsidRDefault="005E5E02"/>
    <w:p w:rsidR="00FD57BB" w:rsidRDefault="00FD57BB"/>
    <w:p w:rsidR="00FD57BB" w:rsidRDefault="00FD57BB"/>
    <w:p w:rsidR="00FD57BB" w:rsidRDefault="00FD57BB"/>
    <w:p w:rsidR="00FD57BB" w:rsidRDefault="00FD57BB"/>
    <w:sectPr w:rsidR="00FD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02"/>
    <w:rsid w:val="00032DE9"/>
    <w:rsid w:val="005E5E02"/>
    <w:rsid w:val="00817BD1"/>
    <w:rsid w:val="009835AA"/>
    <w:rsid w:val="00C8082C"/>
    <w:rsid w:val="00D22002"/>
    <w:rsid w:val="00DD7CB5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2016-10-31T06:00:00Z</dcterms:created>
  <dcterms:modified xsi:type="dcterms:W3CDTF">2016-11-06T17:18:00Z</dcterms:modified>
</cp:coreProperties>
</file>