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EF" w:rsidRDefault="000317EF">
      <w:pPr>
        <w:pStyle w:val="BodyText"/>
        <w:spacing w:before="5"/>
        <w:ind w:left="5028"/>
        <w:rPr>
          <w:rFonts w:ascii="Arial MT"/>
        </w:rPr>
      </w:pPr>
      <w:r>
        <w:rPr>
          <w:w w:val="105"/>
        </w:rPr>
        <w:t xml:space="preserve"> </w:t>
      </w:r>
      <w:r>
        <w:rPr>
          <w:spacing w:val="-28"/>
          <w:w w:val="105"/>
        </w:rPr>
        <w:t xml:space="preserve"> </w:t>
      </w:r>
    </w:p>
    <w:p w:rsidR="000317EF" w:rsidRDefault="000317EF">
      <w:pPr>
        <w:spacing w:before="174" w:line="321" w:lineRule="exact"/>
        <w:ind w:right="232"/>
        <w:jc w:val="right"/>
        <w:rPr>
          <w:sz w:val="28"/>
          <w:szCs w:val="28"/>
        </w:rPr>
      </w:pPr>
      <w:r>
        <w:br w:type="column"/>
      </w:r>
      <w:r>
        <w:rPr>
          <w:sz w:val="28"/>
          <w:szCs w:val="28"/>
        </w:rPr>
        <w:t>УТВЕРЖДАЮ</w:t>
      </w:r>
    </w:p>
    <w:p w:rsidR="000317EF" w:rsidRDefault="000317EF">
      <w:pPr>
        <w:spacing w:line="275" w:lineRule="exact"/>
        <w:ind w:right="234"/>
        <w:jc w:val="right"/>
        <w:rPr>
          <w:spacing w:val="-2"/>
          <w:sz w:val="24"/>
          <w:szCs w:val="24"/>
        </w:rPr>
      </w:pPr>
      <w:r>
        <w:rPr>
          <w:sz w:val="24"/>
          <w:szCs w:val="24"/>
        </w:rPr>
        <w:t>И.о. директора</w:t>
      </w:r>
      <w:r>
        <w:rPr>
          <w:spacing w:val="-2"/>
          <w:sz w:val="24"/>
          <w:szCs w:val="24"/>
        </w:rPr>
        <w:t xml:space="preserve"> </w:t>
      </w:r>
    </w:p>
    <w:p w:rsidR="000317EF" w:rsidRDefault="000317EF">
      <w:pPr>
        <w:spacing w:line="275" w:lineRule="exact"/>
        <w:ind w:right="234"/>
        <w:jc w:val="right"/>
        <w:rPr>
          <w:sz w:val="24"/>
          <w:szCs w:val="24"/>
        </w:rPr>
      </w:pPr>
      <w:r>
        <w:rPr>
          <w:sz w:val="24"/>
          <w:szCs w:val="24"/>
        </w:rPr>
        <w:t>ГБОУ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СОШ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Летниково</w:t>
      </w:r>
    </w:p>
    <w:p w:rsidR="000317EF" w:rsidRDefault="000317EF">
      <w:pPr>
        <w:tabs>
          <w:tab w:val="left" w:pos="959"/>
        </w:tabs>
        <w:ind w:right="237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/Щавелева М.Н.</w:t>
      </w:r>
    </w:p>
    <w:p w:rsidR="000317EF" w:rsidRDefault="000317EF" w:rsidP="00705C78">
      <w:pPr>
        <w:spacing w:before="1"/>
        <w:ind w:right="235"/>
        <w:jc w:val="center"/>
        <w:rPr>
          <w:sz w:val="24"/>
          <w:szCs w:val="24"/>
        </w:rPr>
      </w:pPr>
      <w:r>
        <w:rPr>
          <w:noProof/>
          <w:lang w:eastAsia="ru-RU"/>
        </w:rPr>
        <w:pict>
          <v:rect id="_x0000_s1026" style="position:absolute;left:0;text-align:left;margin-left:556.45pt;margin-top:12.55pt;width:3pt;height:.6pt;z-index:251658240;mso-position-horizontal-relative:page" fillcolor="black" stroked="f">
            <w10:wrap anchorx="page"/>
          </v:rect>
        </w:pict>
      </w:r>
    </w:p>
    <w:p w:rsidR="000317EF" w:rsidRDefault="000317EF">
      <w:pPr>
        <w:jc w:val="right"/>
        <w:rPr>
          <w:sz w:val="24"/>
          <w:szCs w:val="24"/>
        </w:rPr>
        <w:sectPr w:rsidR="000317EF">
          <w:type w:val="continuous"/>
          <w:pgSz w:w="11910" w:h="16840"/>
          <w:pgMar w:top="520" w:right="480" w:bottom="280" w:left="500" w:header="720" w:footer="720" w:gutter="0"/>
          <w:cols w:num="2" w:space="720" w:equalWidth="0">
            <w:col w:w="6539" w:space="40"/>
            <w:col w:w="4351"/>
          </w:cols>
        </w:sectPr>
      </w:pPr>
    </w:p>
    <w:p w:rsidR="000317EF" w:rsidRDefault="000317EF">
      <w:pPr>
        <w:rPr>
          <w:sz w:val="20"/>
          <w:szCs w:val="20"/>
        </w:rPr>
      </w:pPr>
    </w:p>
    <w:p w:rsidR="000317EF" w:rsidRDefault="000317EF">
      <w:pPr>
        <w:rPr>
          <w:sz w:val="20"/>
          <w:szCs w:val="20"/>
        </w:rPr>
      </w:pPr>
    </w:p>
    <w:p w:rsidR="000317EF" w:rsidRDefault="000317EF">
      <w:pPr>
        <w:rPr>
          <w:sz w:val="20"/>
          <w:szCs w:val="20"/>
        </w:rPr>
      </w:pPr>
    </w:p>
    <w:p w:rsidR="000317EF" w:rsidRDefault="000317EF">
      <w:pPr>
        <w:rPr>
          <w:sz w:val="20"/>
          <w:szCs w:val="20"/>
        </w:rPr>
      </w:pPr>
    </w:p>
    <w:p w:rsidR="000317EF" w:rsidRDefault="000317EF">
      <w:pPr>
        <w:rPr>
          <w:sz w:val="20"/>
          <w:szCs w:val="20"/>
        </w:rPr>
      </w:pPr>
    </w:p>
    <w:p w:rsidR="000317EF" w:rsidRDefault="000317EF">
      <w:pPr>
        <w:rPr>
          <w:sz w:val="20"/>
          <w:szCs w:val="20"/>
        </w:rPr>
      </w:pPr>
    </w:p>
    <w:p w:rsidR="000317EF" w:rsidRDefault="000317EF">
      <w:pPr>
        <w:spacing w:before="236" w:line="322" w:lineRule="exact"/>
        <w:ind w:left="197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школьного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театрального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объединения</w:t>
      </w:r>
    </w:p>
    <w:p w:rsidR="000317EF" w:rsidRDefault="000317EF">
      <w:pPr>
        <w:spacing w:line="322" w:lineRule="exact"/>
        <w:ind w:left="43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«Шаги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сценой»</w:t>
      </w:r>
    </w:p>
    <w:p w:rsidR="000317EF" w:rsidRDefault="000317EF">
      <w:pPr>
        <w:spacing w:line="322" w:lineRule="exact"/>
        <w:ind w:left="2569" w:right="25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ГБОУ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СОШ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с.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Летниково</w:t>
      </w:r>
    </w:p>
    <w:p w:rsidR="000317EF" w:rsidRDefault="000317EF">
      <w:pPr>
        <w:ind w:left="2569" w:right="25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осенних 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каникулах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30.10.2023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03.11.2023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</w:t>
      </w:r>
    </w:p>
    <w:p w:rsidR="000317EF" w:rsidRDefault="000317EF">
      <w:pPr>
        <w:rPr>
          <w:b/>
          <w:bCs/>
          <w:sz w:val="20"/>
          <w:szCs w:val="20"/>
        </w:rPr>
      </w:pPr>
    </w:p>
    <w:p w:rsidR="000317EF" w:rsidRDefault="000317EF">
      <w:pPr>
        <w:spacing w:before="3"/>
        <w:rPr>
          <w:b/>
          <w:bCs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363"/>
        <w:gridCol w:w="1810"/>
        <w:gridCol w:w="2940"/>
        <w:gridCol w:w="3778"/>
      </w:tblGrid>
      <w:tr w:rsidR="000317EF">
        <w:trPr>
          <w:trHeight w:val="643"/>
        </w:trPr>
        <w:tc>
          <w:tcPr>
            <w:tcW w:w="792" w:type="dxa"/>
          </w:tcPr>
          <w:p w:rsidR="000317EF" w:rsidRDefault="000317EF">
            <w:pPr>
              <w:pStyle w:val="TableParagraph"/>
              <w:spacing w:line="315" w:lineRule="exact"/>
              <w:ind w:left="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317EF" w:rsidRDefault="000317EF">
            <w:pPr>
              <w:pStyle w:val="TableParagraph"/>
              <w:spacing w:line="308" w:lineRule="exact"/>
              <w:ind w:left="2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363" w:type="dxa"/>
          </w:tcPr>
          <w:p w:rsidR="000317EF" w:rsidRDefault="000317EF">
            <w:pPr>
              <w:pStyle w:val="TableParagraph"/>
              <w:spacing w:line="315" w:lineRule="exact"/>
              <w:ind w:left="89" w:righ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10" w:type="dxa"/>
          </w:tcPr>
          <w:p w:rsidR="000317EF" w:rsidRDefault="000317EF">
            <w:pPr>
              <w:pStyle w:val="TableParagraph"/>
              <w:spacing w:line="315" w:lineRule="exact"/>
              <w:ind w:left="193"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0317EF" w:rsidRDefault="000317EF">
            <w:pPr>
              <w:pStyle w:val="TableParagraph"/>
              <w:spacing w:line="308" w:lineRule="exact"/>
              <w:ind w:left="194"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940" w:type="dxa"/>
          </w:tcPr>
          <w:p w:rsidR="000317EF" w:rsidRDefault="000317EF">
            <w:pPr>
              <w:pStyle w:val="TableParagraph"/>
              <w:spacing w:line="315" w:lineRule="exact"/>
              <w:ind w:left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3778" w:type="dxa"/>
          </w:tcPr>
          <w:p w:rsidR="000317EF" w:rsidRDefault="000317EF">
            <w:pPr>
              <w:pStyle w:val="TableParagraph"/>
              <w:spacing w:line="315" w:lineRule="exact"/>
              <w:ind w:left="9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317EF">
        <w:trPr>
          <w:trHeight w:val="554"/>
        </w:trPr>
        <w:tc>
          <w:tcPr>
            <w:tcW w:w="792" w:type="dxa"/>
          </w:tcPr>
          <w:p w:rsidR="000317EF" w:rsidRDefault="000317EF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63" w:type="dxa"/>
          </w:tcPr>
          <w:p w:rsidR="000317EF" w:rsidRDefault="000317EF">
            <w:pPr>
              <w:pStyle w:val="TableParagraph"/>
              <w:spacing w:line="270" w:lineRule="exact"/>
              <w:ind w:left="89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30.10.2023</w:t>
            </w:r>
          </w:p>
        </w:tc>
        <w:tc>
          <w:tcPr>
            <w:tcW w:w="1810" w:type="dxa"/>
          </w:tcPr>
          <w:p w:rsidR="000317EF" w:rsidRDefault="000317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10.00 до</w:t>
            </w:r>
          </w:p>
          <w:p w:rsidR="000317EF" w:rsidRDefault="000317E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940" w:type="dxa"/>
          </w:tcPr>
          <w:p w:rsidR="000317EF" w:rsidRDefault="000317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778" w:type="dxa"/>
          </w:tcPr>
          <w:p w:rsidR="000317EF" w:rsidRDefault="000317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Д.А.,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Дремова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</w:tr>
      <w:tr w:rsidR="000317EF">
        <w:trPr>
          <w:trHeight w:val="551"/>
        </w:trPr>
        <w:tc>
          <w:tcPr>
            <w:tcW w:w="792" w:type="dxa"/>
          </w:tcPr>
          <w:p w:rsidR="000317EF" w:rsidRDefault="000317E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63" w:type="dxa"/>
          </w:tcPr>
          <w:p w:rsidR="000317EF" w:rsidRDefault="000317EF">
            <w:pPr>
              <w:pStyle w:val="TableParagraph"/>
              <w:ind w:left="89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1810" w:type="dxa"/>
          </w:tcPr>
          <w:p w:rsidR="000317EF" w:rsidRDefault="000317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10.00 до</w:t>
            </w:r>
          </w:p>
          <w:p w:rsidR="000317EF" w:rsidRDefault="000317E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940" w:type="dxa"/>
          </w:tcPr>
          <w:p w:rsidR="000317EF" w:rsidRDefault="000317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778" w:type="dxa"/>
          </w:tcPr>
          <w:p w:rsidR="000317EF" w:rsidRDefault="000317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Д.А.,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Дремова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</w:tr>
      <w:tr w:rsidR="000317EF">
        <w:trPr>
          <w:trHeight w:val="551"/>
        </w:trPr>
        <w:tc>
          <w:tcPr>
            <w:tcW w:w="792" w:type="dxa"/>
          </w:tcPr>
          <w:p w:rsidR="000317EF" w:rsidRDefault="000317E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3" w:type="dxa"/>
          </w:tcPr>
          <w:p w:rsidR="000317EF" w:rsidRDefault="000317EF">
            <w:pPr>
              <w:pStyle w:val="TableParagraph"/>
              <w:ind w:left="89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01.11.2023</w:t>
            </w:r>
          </w:p>
        </w:tc>
        <w:tc>
          <w:tcPr>
            <w:tcW w:w="1810" w:type="dxa"/>
          </w:tcPr>
          <w:p w:rsidR="000317EF" w:rsidRDefault="000317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10.00 до</w:t>
            </w:r>
          </w:p>
          <w:p w:rsidR="000317EF" w:rsidRDefault="000317E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940" w:type="dxa"/>
          </w:tcPr>
          <w:p w:rsidR="000317EF" w:rsidRDefault="000317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778" w:type="dxa"/>
          </w:tcPr>
          <w:p w:rsidR="000317EF" w:rsidRDefault="000317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Д.А.,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Дремова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</w:tr>
      <w:tr w:rsidR="000317EF">
        <w:trPr>
          <w:trHeight w:val="551"/>
        </w:trPr>
        <w:tc>
          <w:tcPr>
            <w:tcW w:w="792" w:type="dxa"/>
          </w:tcPr>
          <w:p w:rsidR="000317EF" w:rsidRDefault="000317E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3" w:type="dxa"/>
          </w:tcPr>
          <w:p w:rsidR="000317EF" w:rsidRDefault="000317EF">
            <w:pPr>
              <w:pStyle w:val="TableParagraph"/>
              <w:ind w:left="89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</w:t>
            </w:r>
          </w:p>
        </w:tc>
        <w:tc>
          <w:tcPr>
            <w:tcW w:w="1810" w:type="dxa"/>
          </w:tcPr>
          <w:p w:rsidR="000317EF" w:rsidRDefault="000317EF" w:rsidP="002675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10.00 до</w:t>
            </w:r>
          </w:p>
          <w:p w:rsidR="000317EF" w:rsidRDefault="000317EF" w:rsidP="002675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940" w:type="dxa"/>
          </w:tcPr>
          <w:p w:rsidR="000317EF" w:rsidRDefault="000317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3778" w:type="dxa"/>
          </w:tcPr>
          <w:p w:rsidR="000317EF" w:rsidRDefault="000317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Д.А.,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Дремова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</w:tr>
      <w:tr w:rsidR="000317EF">
        <w:trPr>
          <w:trHeight w:val="551"/>
        </w:trPr>
        <w:tc>
          <w:tcPr>
            <w:tcW w:w="792" w:type="dxa"/>
          </w:tcPr>
          <w:p w:rsidR="000317EF" w:rsidRDefault="000317E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63" w:type="dxa"/>
          </w:tcPr>
          <w:p w:rsidR="000317EF" w:rsidRDefault="000317EF">
            <w:pPr>
              <w:pStyle w:val="TableParagraph"/>
              <w:ind w:left="89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</w:tc>
        <w:tc>
          <w:tcPr>
            <w:tcW w:w="1810" w:type="dxa"/>
          </w:tcPr>
          <w:p w:rsidR="000317EF" w:rsidRDefault="000317EF" w:rsidP="005050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10.00 до</w:t>
            </w:r>
          </w:p>
          <w:p w:rsidR="000317EF" w:rsidRDefault="000317EF" w:rsidP="0050509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940" w:type="dxa"/>
          </w:tcPr>
          <w:p w:rsidR="000317EF" w:rsidRDefault="000317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3778" w:type="dxa"/>
          </w:tcPr>
          <w:p w:rsidR="000317EF" w:rsidRDefault="000317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Д.А.,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Дремова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</w:tr>
    </w:tbl>
    <w:p w:rsidR="000317EF" w:rsidRDefault="000317EF"/>
    <w:sectPr w:rsidR="000317EF" w:rsidSect="00FF4DF6">
      <w:type w:val="continuous"/>
      <w:pgSz w:w="11910" w:h="16840"/>
      <w:pgMar w:top="52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DF6"/>
    <w:rsid w:val="000317EF"/>
    <w:rsid w:val="0026752E"/>
    <w:rsid w:val="0050509F"/>
    <w:rsid w:val="00705C78"/>
    <w:rsid w:val="008B6DFF"/>
    <w:rsid w:val="009C20DE"/>
    <w:rsid w:val="00A27386"/>
    <w:rsid w:val="00AB1B7E"/>
    <w:rsid w:val="00D351BE"/>
    <w:rsid w:val="00DB4C8D"/>
    <w:rsid w:val="00E9555C"/>
    <w:rsid w:val="00EA6D6B"/>
    <w:rsid w:val="00FF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F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F4DF6"/>
    <w:rPr>
      <w:rFonts w:ascii="Microsoft Sans Serif" w:eastAsia="Calibri" w:hAnsi="Microsoft Sans Serif" w:cs="Microsoft Sans Serif"/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6DFF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FF4DF6"/>
  </w:style>
  <w:style w:type="paragraph" w:customStyle="1" w:styleId="TableParagraph">
    <w:name w:val="Table Paragraph"/>
    <w:basedOn w:val="Normal"/>
    <w:uiPriority w:val="99"/>
    <w:rsid w:val="00FF4DF6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93</Words>
  <Characters>533</Characters>
  <Application>Microsoft Office Outlook</Application>
  <DocSecurity>0</DocSecurity>
  <Lines>0</Lines>
  <Paragraphs>0</Paragraphs>
  <ScaleCrop>false</ScaleCrop>
  <Company>факультет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User</dc:creator>
  <cp:keywords/>
  <dc:description/>
  <cp:lastModifiedBy>Татьяна</cp:lastModifiedBy>
  <cp:revision>4</cp:revision>
  <dcterms:created xsi:type="dcterms:W3CDTF">2022-12-29T16:54:00Z</dcterms:created>
  <dcterms:modified xsi:type="dcterms:W3CDTF">2023-10-28T12:02:00Z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